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0"/>
        <w:ind w:left="0" w:right="0" w:firstLine="0"/>
        <w:jc w:val="left"/>
      </w:pPr>
      <w:bookmarkStart w:id="0" w:name="bookmark0"/>
      <w:r>
        <w:rPr>
          <w:rStyle w:val="CharStyle3"/>
          <w:b/>
          <w:bCs/>
        </w:rPr>
        <w:t>Religious Conversion</w:t>
      </w:r>
      <w:bookmarkEnd w:id="0"/>
    </w:p>
    <w:p>
      <w:pPr>
        <w:pStyle w:val="Style9"/>
        <w:keepNext/>
        <w:keepLines/>
        <w:widowControl w:val="0"/>
        <w:shd w:val="clear" w:color="auto" w:fill="auto"/>
        <w:bidi w:val="0"/>
        <w:spacing w:before="0" w:after="0" w:line="240" w:lineRule="auto"/>
        <w:ind w:left="0" w:right="0" w:firstLine="0"/>
        <w:jc w:val="left"/>
      </w:pPr>
      <w:bookmarkStart w:id="2" w:name="bookmark2"/>
      <w:r>
        <w:rPr>
          <w:rStyle w:val="CharStyle10"/>
          <w:b/>
          <w:bCs/>
        </w:rPr>
        <w:t>Our review of five USB-to-S/PDIF convertors invokes digital religion, Noel Keywood says.</w:t>
      </w:r>
      <w:bookmarkEnd w:id="2"/>
    </w:p>
    <w:p>
      <w:pPr>
        <w:pStyle w:val="Style9"/>
        <w:keepNext/>
        <w:keepLines/>
        <w:widowControl w:val="0"/>
        <w:shd w:val="clear" w:color="auto" w:fill="auto"/>
        <w:bidi w:val="0"/>
        <w:spacing w:before="0" w:after="0" w:line="240" w:lineRule="auto"/>
        <w:ind w:left="0" w:right="0" w:firstLine="0"/>
        <w:jc w:val="left"/>
        <w:sectPr>
          <w:headerReference w:type="default" r:id="rId5"/>
          <w:footerReference w:type="default" r:id="rId6"/>
          <w:headerReference w:type="even" r:id="rId7"/>
          <w:footerReference w:type="even" r:id="rId8"/>
          <w:footnotePr>
            <w:pos w:val="pageBottom"/>
            <w:numFmt w:val="decimal"/>
            <w:numRestart w:val="continuous"/>
          </w:footnotePr>
          <w:pgSz w:w="11900" w:h="16840"/>
          <w:pgMar w:top="630" w:right="555" w:bottom="384" w:left="555" w:header="0" w:footer="3" w:gutter="2399"/>
          <w:pgNumType w:start="17"/>
          <w:cols w:space="720"/>
          <w:noEndnote/>
          <w:rtlGutter/>
          <w:docGrid w:linePitch="360"/>
        </w:sectPr>
      </w:pPr>
      <w:r>
        <w:rPr>
          <w:rStyle w:val="CharStyle10"/>
          <w:b/>
          <w:bCs/>
        </w:rPr>
        <w:t>Rafael Todes listens in supplication.</w:t>
      </w:r>
    </w:p>
    <w:p>
      <w:pPr>
        <w:widowControl w:val="0"/>
        <w:spacing w:line="181" w:lineRule="exact"/>
        <w:rPr>
          <w:sz w:val="14"/>
          <w:szCs w:val="14"/>
        </w:rPr>
      </w:pPr>
    </w:p>
    <w:p>
      <w:pPr>
        <w:widowControl w:val="0"/>
        <w:spacing w:line="1" w:lineRule="exact"/>
        <w:sectPr>
          <w:footnotePr>
            <w:pos w:val="pageBottom"/>
            <w:numFmt w:val="decimal"/>
            <w:numRestart w:val="continuous"/>
          </w:footnotePr>
          <w:type w:val="continuous"/>
          <w:pgSz w:w="11900" w:h="16840"/>
          <w:pgMar w:top="630" w:right="0" w:bottom="384" w:left="0" w:header="0" w:footer="3" w:gutter="0"/>
          <w:cols w:space="720"/>
          <w:noEndnote/>
          <w:rtlGutter w:val="0"/>
          <w:docGrid w:linePitch="360"/>
        </w:sectPr>
      </w:pPr>
    </w:p>
    <w:p>
      <w:pPr>
        <w:widowControl w:val="0"/>
        <w:spacing w:line="1" w:lineRule="exact"/>
      </w:pPr>
      <w:r>
        <w:drawing>
          <wp:anchor distT="0" distB="0" distL="0" distR="0" simplePos="0" relativeHeight="125829378" behindDoc="0" locked="0" layoutInCell="1" allowOverlap="1">
            <wp:simplePos x="0" y="0"/>
            <wp:positionH relativeFrom="margin">
              <wp:posOffset>3023870</wp:posOffset>
            </wp:positionH>
            <wp:positionV relativeFrom="paragraph">
              <wp:posOffset>3794760</wp:posOffset>
            </wp:positionV>
            <wp:extent cx="3547745" cy="3450590"/>
            <wp:wrapTight wrapText="bothSides">
              <wp:wrapPolygon>
                <wp:start x="5920" y="0"/>
                <wp:lineTo x="21600" y="0"/>
                <wp:lineTo x="21600" y="21600"/>
                <wp:lineTo x="7812" y="21600"/>
                <wp:lineTo x="7812" y="11487"/>
                <wp:lineTo x="0" y="11487"/>
                <wp:lineTo x="0" y="2748"/>
                <wp:lineTo x="5623" y="2748"/>
                <wp:lineTo x="5623" y="2690"/>
                <wp:lineTo x="5920" y="2690"/>
                <wp:lineTo x="592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47745" cy="3450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margin">
                  <wp:posOffset>3596640</wp:posOffset>
                </wp:positionH>
                <wp:positionV relativeFrom="paragraph">
                  <wp:posOffset>5751830</wp:posOffset>
                </wp:positionV>
                <wp:extent cx="457200" cy="60960"/>
                <wp:wrapNone/>
                <wp:docPr id="11" name="Shape 11"/>
                <a:graphic xmlns:a="http://schemas.openxmlformats.org/drawingml/2006/main">
                  <a:graphicData uri="http://schemas.microsoft.com/office/word/2010/wordprocessingShape">
                    <wps:wsp>
                      <wps:cNvSpPr txBox="1"/>
                      <wps:spPr>
                        <a:xfrm>
                          <a:ext cx="457200" cy="60960"/>
                        </a:xfrm>
                        <a:prstGeom prst="rect"/>
                        <a:noFill/>
                      </wps:spPr>
                      <wps:txbx>
                        <w:txbxContent>
                          <w:p>
                            <w:pPr>
                              <w:pStyle w:val="Style11"/>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0"/>
                              <w:jc w:val="left"/>
                              <w:rPr>
                                <w:sz w:val="10"/>
                                <w:szCs w:val="10"/>
                              </w:rPr>
                            </w:pPr>
                            <w:r>
                              <w:rPr>
                                <w:rStyle w:val="CharStyle12"/>
                                <w:rFonts w:ascii="Times New Roman" w:eastAsia="Times New Roman" w:hAnsi="Times New Roman" w:cs="Times New Roman"/>
                                <w:b/>
                                <w:bCs/>
                                <w:i/>
                                <w:iCs/>
                                <w:color w:val="EADEE8"/>
                                <w:sz w:val="10"/>
                                <w:szCs w:val="10"/>
                              </w:rPr>
                              <w:t>[tltiiUlie</w:t>
                            </w:r>
                          </w:p>
                        </w:txbxContent>
                      </wps:txbx>
                      <wps:bodyPr lIns="0" tIns="0" rIns="0" bIns="0">
                        <a:noAutoFit/>
                      </wps:bodyPr>
                    </wps:wsp>
                  </a:graphicData>
                </a:graphic>
              </wp:anchor>
            </w:drawing>
          </mc:Choice>
          <mc:Fallback>
            <w:pict>
              <v:shape id="_x0000_s1037" type="#_x0000_t202" style="position:absolute;margin-left:283.19999999999999pt;margin-top:452.90000000000003pt;width:36.pt;height:4.7999999999999998pt;z-index:251657729;mso-wrap-distance-left:0;mso-wrap-distance-right:0;mso-position-horizontal-relative:margin" filled="f" stroked="f">
                <v:textbox inset="0,0,0,0">
                  <w:txbxContent>
                    <w:p>
                      <w:pPr>
                        <w:pStyle w:val="Style11"/>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0"/>
                        <w:jc w:val="left"/>
                        <w:rPr>
                          <w:sz w:val="10"/>
                          <w:szCs w:val="10"/>
                        </w:rPr>
                      </w:pPr>
                      <w:r>
                        <w:rPr>
                          <w:rStyle w:val="CharStyle12"/>
                          <w:rFonts w:ascii="Times New Roman" w:eastAsia="Times New Roman" w:hAnsi="Times New Roman" w:cs="Times New Roman"/>
                          <w:b/>
                          <w:bCs/>
                          <w:i/>
                          <w:iCs/>
                          <w:color w:val="EADEE8"/>
                          <w:sz w:val="10"/>
                          <w:szCs w:val="10"/>
                        </w:rPr>
                        <w:t>[tltiiUlie</w:t>
                      </w:r>
                    </w:p>
                  </w:txbxContent>
                </v:textbox>
                <w10:wrap anchorx="margin"/>
              </v:shape>
            </w:pict>
          </mc:Fallback>
        </mc:AlternateContent>
      </w:r>
      <w:r>
        <mc:AlternateContent>
          <mc:Choice Requires="wps">
            <w:drawing>
              <wp:anchor distT="0" distB="0" distL="0" distR="0" simplePos="0" relativeHeight="503316484" behindDoc="0" locked="0" layoutInCell="1" allowOverlap="1">
                <wp:simplePos x="0" y="0"/>
                <wp:positionH relativeFrom="margin">
                  <wp:posOffset>3596640</wp:posOffset>
                </wp:positionH>
                <wp:positionV relativeFrom="paragraph">
                  <wp:posOffset>6007735</wp:posOffset>
                </wp:positionV>
                <wp:extent cx="457200" cy="76200"/>
                <wp:wrapNone/>
                <wp:docPr id="13" name="Shape 13"/>
                <a:graphic xmlns:a="http://schemas.openxmlformats.org/drawingml/2006/main">
                  <a:graphicData uri="http://schemas.microsoft.com/office/word/2010/wordprocessingShape">
                    <wps:wsp>
                      <wps:cNvSpPr txBox="1"/>
                      <wps:spPr>
                        <a:xfrm>
                          <a:ext cx="457200" cy="76200"/>
                        </a:xfrm>
                        <a:prstGeom prst="rect"/>
                        <a:noFill/>
                      </wps:spPr>
                      <wps:txbx>
                        <w:txbxContent>
                          <w:p>
                            <w:pPr>
                              <w:pStyle w:val="Style11"/>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160"/>
                              <w:jc w:val="left"/>
                              <w:rPr>
                                <w:sz w:val="10"/>
                                <w:szCs w:val="10"/>
                              </w:rPr>
                            </w:pPr>
                            <w:r>
                              <w:rPr>
                                <w:rStyle w:val="CharStyle12"/>
                                <w:rFonts w:ascii="Times New Roman" w:eastAsia="Times New Roman" w:hAnsi="Times New Roman" w:cs="Times New Roman"/>
                                <w:b/>
                                <w:bCs/>
                                <w:i/>
                                <w:iCs/>
                                <w:color w:val="EADEE8"/>
                                <w:sz w:val="10"/>
                                <w:szCs w:val="10"/>
                              </w:rPr>
                              <w:t>/ar—</w:t>
                            </w:r>
                          </w:p>
                        </w:txbxContent>
                      </wps:txbx>
                      <wps:bodyPr lIns="0" tIns="0" rIns="0" bIns="0">
                        <a:noAutoFit/>
                      </wps:bodyPr>
                    </wps:wsp>
                  </a:graphicData>
                </a:graphic>
              </wp:anchor>
            </w:drawing>
          </mc:Choice>
          <mc:Fallback>
            <w:pict>
              <v:shape id="_x0000_s1039" type="#_x0000_t202" style="position:absolute;margin-left:283.19999999999999pt;margin-top:473.05000000000001pt;width:36.pt;height:6.pt;z-index:251657731;mso-wrap-distance-left:0;mso-wrap-distance-right:0;mso-position-horizontal-relative:margin" filled="f" stroked="f">
                <v:textbox inset="0,0,0,0">
                  <w:txbxContent>
                    <w:p>
                      <w:pPr>
                        <w:pStyle w:val="Style11"/>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160"/>
                        <w:jc w:val="left"/>
                        <w:rPr>
                          <w:sz w:val="10"/>
                          <w:szCs w:val="10"/>
                        </w:rPr>
                      </w:pPr>
                      <w:r>
                        <w:rPr>
                          <w:rStyle w:val="CharStyle12"/>
                          <w:rFonts w:ascii="Times New Roman" w:eastAsia="Times New Roman" w:hAnsi="Times New Roman" w:cs="Times New Roman"/>
                          <w:b/>
                          <w:bCs/>
                          <w:i/>
                          <w:iCs/>
                          <w:color w:val="EADEE8"/>
                          <w:sz w:val="10"/>
                          <w:szCs w:val="10"/>
                        </w:rPr>
                        <w:t>/ar—</w:t>
                      </w:r>
                    </w:p>
                  </w:txbxContent>
                </v:textbox>
                <w10:wrap anchorx="margin"/>
              </v:shape>
            </w:pict>
          </mc:Fallback>
        </mc:AlternateContent>
      </w:r>
      <w:r>
        <mc:AlternateContent>
          <mc:Choice Requires="wps">
            <w:drawing>
              <wp:anchor distT="0" distB="0" distL="0" distR="0" simplePos="0" relativeHeight="125829379" behindDoc="0" locked="0" layoutInCell="1" allowOverlap="1">
                <wp:simplePos x="0" y="0"/>
                <wp:positionH relativeFrom="margin">
                  <wp:posOffset>3596640</wp:posOffset>
                </wp:positionH>
                <wp:positionV relativeFrom="paragraph">
                  <wp:posOffset>6382385</wp:posOffset>
                </wp:positionV>
                <wp:extent cx="457200" cy="179705"/>
                <wp:wrapTopAndBottom/>
                <wp:docPr id="15" name="Shape 15"/>
                <a:graphic xmlns:a="http://schemas.openxmlformats.org/drawingml/2006/main">
                  <a:graphicData uri="http://schemas.microsoft.com/office/word/2010/wordprocessingShape">
                    <wps:wsp>
                      <wps:cNvSpPr txBox="1"/>
                      <wps:spPr>
                        <a:xfrm>
                          <a:ext cx="457200" cy="179705"/>
                        </a:xfrm>
                        <a:prstGeom prst="rect"/>
                        <a:solidFill>
                          <a:srgbClr val="46383D"/>
                        </a:solidFill>
                      </wps:spPr>
                      <wps:txbx>
                        <w:txbxContent>
                          <w:p>
                            <w:pPr>
                              <w:pStyle w:val="Style14"/>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320"/>
                              <w:jc w:val="left"/>
                              <w:rPr>
                                <w:sz w:val="38"/>
                                <w:szCs w:val="38"/>
                              </w:rPr>
                            </w:pPr>
                            <w:r>
                              <w:rPr>
                                <w:rStyle w:val="CharStyle15"/>
                                <w:color w:val="EADEE8"/>
                                <w:sz w:val="38"/>
                                <w:szCs w:val="38"/>
                              </w:rPr>
                              <w:t>□</w:t>
                            </w:r>
                          </w:p>
                        </w:txbxContent>
                      </wps:txbx>
                      <wps:bodyPr wrap="none" lIns="0" tIns="0" rIns="0" bIns="0">
                        <a:noAutoFit/>
                      </wps:bodyPr>
                    </wps:wsp>
                  </a:graphicData>
                </a:graphic>
              </wp:anchor>
            </w:drawing>
          </mc:Choice>
          <mc:Fallback>
            <w:pict>
              <v:shape id="_x0000_s1041" type="#_x0000_t202" style="position:absolute;margin-left:283.19999999999999pt;margin-top:502.55000000000001pt;width:36.pt;height:14.15pt;z-index:-125829374;mso-wrap-distance-left:0;mso-wrap-distance-right:0;mso-position-horizontal-relative:margin" fillcolor="#46383D" stroked="f">
                <v:textbox inset="0,0,0,0">
                  <w:txbxContent>
                    <w:p>
                      <w:pPr>
                        <w:pStyle w:val="Style14"/>
                        <w:keepNext w:val="0"/>
                        <w:keepLines w:val="0"/>
                        <w:widowControl w:val="0"/>
                        <w:pBdr>
                          <w:top w:val="single" w:sz="0" w:space="8" w:color="46383D"/>
                          <w:left w:val="single" w:sz="0" w:space="19" w:color="46383D"/>
                          <w:bottom w:val="single" w:sz="0" w:space="6" w:color="46383D"/>
                          <w:right w:val="single" w:sz="0" w:space="19" w:color="46383D"/>
                        </w:pBdr>
                        <w:shd w:val="clear" w:color="auto" w:fill="46383D"/>
                        <w:bidi w:val="0"/>
                        <w:spacing w:before="0" w:after="0" w:line="240" w:lineRule="auto"/>
                        <w:ind w:left="0" w:right="0" w:firstLine="320"/>
                        <w:jc w:val="left"/>
                        <w:rPr>
                          <w:sz w:val="38"/>
                          <w:szCs w:val="38"/>
                        </w:rPr>
                      </w:pPr>
                      <w:r>
                        <w:rPr>
                          <w:rStyle w:val="CharStyle15"/>
                          <w:color w:val="EADEE8"/>
                          <w:sz w:val="38"/>
                          <w:szCs w:val="38"/>
                        </w:rPr>
                        <w:t>□</w:t>
                      </w:r>
                    </w:p>
                  </w:txbxContent>
                </v:textbox>
                <w10:wrap type="topAndBottom" anchorx="margin"/>
              </v:shape>
            </w:pict>
          </mc:Fallback>
        </mc:AlternateContent>
      </w:r>
    </w:p>
    <w:p>
      <w:pPr>
        <w:pStyle w:val="Style17"/>
        <w:keepNext w:val="0"/>
        <w:framePr w:dropCap="drop" w:hAnchor="text" w:lines="6" w:vAnchor="text" w:hSpace="43" w:vSpace="43"/>
        <w:widowControl w:val="0"/>
        <w:shd w:val="clear" w:color="auto" w:fill="auto"/>
        <w:spacing w:before="0" w:line="1171" w:lineRule="exact"/>
        <w:ind w:left="0" w:firstLine="0"/>
      </w:pPr>
      <w:r>
        <w:rPr>
          <w:rStyle w:val="CharStyle18"/>
          <w:color w:val="000000"/>
          <w:w w:val="70"/>
          <w:position w:val="-25"/>
          <w:sz w:val="170"/>
          <w:szCs w:val="170"/>
        </w:rPr>
        <w:t>D</w:t>
      </w:r>
    </w:p>
    <w:p>
      <w:pPr>
        <w:pStyle w:val="Style17"/>
        <w:keepNext w:val="0"/>
        <w:keepLines w:val="0"/>
        <w:widowControl w:val="0"/>
        <w:shd w:val="clear" w:color="auto" w:fill="auto"/>
        <w:bidi w:val="0"/>
        <w:spacing w:before="0" w:after="0"/>
        <w:ind w:left="0" w:right="0" w:firstLine="0"/>
        <w:jc w:val="left"/>
      </w:pPr>
      <w:r>
        <w:rPr>
          <w:rStyle w:val="CharStyle18"/>
        </w:rPr>
        <w:t>igital can be confusing at the best of times, and this group of unas</w:t>
        <w:softHyphen/>
        <w:t>suming little convertors demonstrates the issue. Superficially, they con</w:t>
        <w:softHyphen/>
        <w:t>vert USB digital audio, typically from a computer, to S/PDIF digital audio suitable for a hi-fi.Their role then is simply to allow a computer to con</w:t>
        <w:softHyphen/>
        <w:t>nect to the hi-fi, so music can be played from Windows Media player or iTunes through a decent sound system.</w:t>
      </w:r>
    </w:p>
    <w:p>
      <w:pPr>
        <w:pStyle w:val="Style17"/>
        <w:keepNext w:val="0"/>
        <w:keepLines w:val="0"/>
        <w:widowControl w:val="0"/>
        <w:shd w:val="clear" w:color="auto" w:fill="auto"/>
        <w:bidi w:val="0"/>
        <w:spacing w:before="0" w:after="0"/>
        <w:ind w:left="0" w:right="0" w:firstLine="300"/>
        <w:jc w:val="left"/>
      </w:pPr>
      <w:r>
        <w:rPr>
          <w:rStyle w:val="CharStyle18"/>
        </w:rPr>
        <w:t>Somewhere along the line, this simplest of ideas got diverted into arcane digital complexity.The digital conversion process has been configured so what could have been simple definitely is not: these units don’t just convert, many of them clean up the digital signal too, in order to lift sound quality. Enter religion!</w:t>
      </w:r>
    </w:p>
    <w:p>
      <w:pPr>
        <w:pStyle w:val="Style17"/>
        <w:keepNext w:val="0"/>
        <w:keepLines w:val="0"/>
        <w:widowControl w:val="0"/>
        <w:shd w:val="clear" w:color="auto" w:fill="auto"/>
        <w:bidi w:val="0"/>
        <w:spacing w:before="0" w:after="0"/>
        <w:ind w:left="0" w:right="0" w:firstLine="300"/>
        <w:jc w:val="left"/>
      </w:pPr>
      <w:r>
        <w:rPr>
          <w:rStyle w:val="CharStyle18"/>
        </w:rPr>
        <w:t>The group comprises five convertors, ranging in price from the Kingrex UC192 at £ 159 up to an eye watering £825 for the Audiophilleo I - and more expensive designs are available. Budget convertors simply do their stated job, convert from USB to S/PDIF, but as price increases a more sophisticated method of clock control, known as asynchronous operation (see page 25) enters the picture, as well as other interesting ideas such as an external USB power supply and - naturally! - a battery powered external USB power supply.</w:t>
      </w:r>
    </w:p>
    <w:p>
      <w:pPr>
        <w:pStyle w:val="Style17"/>
        <w:keepNext w:val="0"/>
        <w:keepLines w:val="0"/>
        <w:widowControl w:val="0"/>
        <w:shd w:val="clear" w:color="auto" w:fill="auto"/>
        <w:bidi w:val="0"/>
        <w:spacing w:before="0" w:after="0"/>
        <w:ind w:left="0" w:right="0" w:firstLine="300"/>
        <w:jc w:val="left"/>
      </w:pPr>
      <w:r>
        <w:rPr>
          <w:rStyle w:val="CharStyle18"/>
        </w:rPr>
        <w:t xml:space="preserve">Yes, it all gets nutty quickly, but that’s what happens to digital audio once audiophile religion takes hold. In this review we keep away from the horrors of Phase Locked Loops and suchlike, and keep it simple. In any case, as intelligent as modern digital circuits are now becoming in their attempts to suppress the ills of digital, the local digital signal chain is so complex and behaviourally difficult to predict, that what actually happens in </w:t>
      </w:r>
      <w:r>
        <w:rPr>
          <w:rStyle w:val="CharStyle18"/>
        </w:rPr>
        <w:t>any one set up cannot be fully known by outside observers.</w:t>
      </w:r>
    </w:p>
    <w:p>
      <w:pPr>
        <w:pStyle w:val="Style17"/>
        <w:keepNext w:val="0"/>
        <w:keepLines w:val="0"/>
        <w:widowControl w:val="0"/>
        <w:shd w:val="clear" w:color="auto" w:fill="auto"/>
        <w:bidi w:val="0"/>
        <w:spacing w:before="0" w:after="0"/>
        <w:ind w:left="0" w:right="0" w:firstLine="320"/>
        <w:jc w:val="left"/>
      </w:pPr>
      <w:r>
        <w:rPr>
          <w:rStyle w:val="CharStyle18"/>
        </w:rPr>
        <w:t xml:space="preserve">Digital audio as it comes out of a computer’s USB port is in an entirely different format to that concocted for an S/PDIF connection into a hi-fi system. A USB receiver must assemble the computer audio data, retrieve the clock information, and reduce or eliminate blemishes such </w:t>
      </w:r>
      <w:r>
        <w:rPr>
          <w:rStyle w:val="CharStyle18"/>
        </w:rPr>
        <w:t>as jitter and noise. It is possible to clean up a digital signal using a variety of strategies, often one after another in a daisy chain of digital signal processing, before sending it out to the hi-fi, and both the degree and the sophistication of these strategies is what decides cost.</w:t>
      </w:r>
    </w:p>
    <w:p>
      <w:pPr>
        <w:pStyle w:val="Style17"/>
        <w:keepNext w:val="0"/>
        <w:keepLines w:val="0"/>
        <w:widowControl w:val="0"/>
        <w:shd w:val="clear" w:color="auto" w:fill="auto"/>
        <w:bidi w:val="0"/>
        <w:spacing w:before="0" w:after="0"/>
        <w:ind w:left="0" w:right="0" w:firstLine="300"/>
        <w:jc w:val="left"/>
      </w:pPr>
      <w:r>
        <w:rPr>
          <w:rStyle w:val="CharStyle18"/>
        </w:rPr>
        <w:t xml:space="preserve">Whilst most convertors use </w:t>
      </w:r>
      <w:r>
        <w:rPr>
          <w:rStyle w:val="CharStyle18"/>
        </w:rPr>
        <w:t xml:space="preserve">function-specific silicon chip building blocks, this has difficulties, especially with computer compatibility.Two models, the Halide Bridge and Audiophilleo, use non-function- specific Digital Signal Processors (DSP) in conjunction with an audio </w:t>
      </w:r>
      <w:r>
        <w:rPr>
          <w:rStyle w:val="CharStyle18"/>
        </w:rPr>
        <w:t xml:space="preserve">framework code, as well as their own </w:t>
      </w:r>
      <w:r>
        <w:rPr>
          <w:rStyle w:val="CharStyle18"/>
        </w:rPr>
        <w:t>custom code, to perform the process and both linked up to Windows Vista (SP2) and Windows 7 immediately in our tests (we did not try XP etc). With the others, a special Windows driver is needed, supplied by the manufacturer. Listening was carried out on Windows 7.</w:t>
      </w:r>
    </w:p>
    <w:p>
      <w:pPr>
        <w:pStyle w:val="Style17"/>
        <w:keepNext w:val="0"/>
        <w:keepLines w:val="0"/>
        <w:widowControl w:val="0"/>
        <w:shd w:val="clear" w:color="auto" w:fill="auto"/>
        <w:bidi w:val="0"/>
        <w:spacing w:before="0" w:after="140" w:line="307" w:lineRule="auto"/>
        <w:ind w:left="0" w:right="0" w:firstLine="320"/>
        <w:jc w:val="left"/>
      </w:pPr>
      <w:r>
        <w:rPr>
          <w:rStyle w:val="CharStyle18"/>
        </w:rPr>
        <w:t>Mac OS-X from 10.6 (Snow Leopard) onward works with its own drivers</w:t>
      </w:r>
      <w:r>
        <w:rPr>
          <w:rStyle w:val="CharStyle18"/>
          <w:color w:val="000000"/>
        </w:rPr>
        <w:t xml:space="preserve"> </w:t>
      </w:r>
      <w:r>
        <w:rPr>
          <w:rStyle w:val="CharStyle18"/>
        </w:rPr>
        <w:t>that can handle asynchronous operation.Tests were carried out using OS-X 10.6, so both Windows and Mac were used to check for compat</w:t>
        <w:softHyphen/>
        <w:t>ibility.</w:t>
      </w:r>
    </w:p>
    <w:p>
      <w:pPr>
        <w:pStyle w:val="Style9"/>
        <w:keepNext/>
        <w:keepLines/>
        <w:widowControl w:val="0"/>
        <w:shd w:val="clear" w:color="auto" w:fill="auto"/>
        <w:bidi w:val="0"/>
        <w:spacing w:before="0" w:after="40" w:line="240" w:lineRule="auto"/>
        <w:ind w:left="0" w:right="0" w:firstLine="0"/>
        <w:jc w:val="left"/>
      </w:pPr>
      <w:bookmarkStart w:id="5" w:name="bookmark5"/>
      <w:r>
        <w:rPr>
          <w:rStyle w:val="CharStyle10"/>
          <w:b/>
          <w:bCs/>
          <w:color w:val="4B414D"/>
        </w:rPr>
        <w:t>LISTENING</w:t>
      </w:r>
      <w:bookmarkEnd w:id="5"/>
    </w:p>
    <w:p>
      <w:pPr>
        <w:pStyle w:val="Style17"/>
        <w:keepNext w:val="0"/>
        <w:keepLines w:val="0"/>
        <w:widowControl w:val="0"/>
        <w:shd w:val="clear" w:color="auto" w:fill="auto"/>
        <w:bidi w:val="0"/>
        <w:spacing w:before="0" w:after="0" w:line="312" w:lineRule="auto"/>
        <w:ind w:left="0" w:right="0" w:firstLine="0"/>
        <w:jc w:val="left"/>
      </w:pPr>
      <w:r>
        <w:rPr>
          <w:rStyle w:val="CharStyle18"/>
        </w:rPr>
        <w:t>The way digital can degrade sound quality is well known to Rafael Todes, as it affects his recordings of the</w:t>
      </w:r>
    </w:p>
    <w:p>
      <w:pPr>
        <w:pStyle w:val="Style17"/>
        <w:keepNext w:val="0"/>
        <w:keepLines w:val="0"/>
        <w:widowControl w:val="0"/>
        <w:shd w:val="clear" w:color="auto" w:fill="auto"/>
        <w:bidi w:val="0"/>
        <w:spacing w:before="0" w:after="240"/>
        <w:ind w:left="0" w:right="0" w:firstLine="0"/>
        <w:jc w:val="left"/>
      </w:pPr>
      <w:r>
        <w:rPr>
          <w:rStyle w:val="CharStyle18"/>
        </w:rPr>
        <w:t xml:space="preserve">Alegri String Quartet, in which he plays an Amati violin. In particular, loss of spacial perspectives blurs the placement of players, loss of timbral resolution lessens differences between brass and woodwind, making his Amati sound like a Yamaha synth copy, and digital glare or hardness makes gut strings sound like steel ones.These are all sensitive </w:t>
      </w:r>
      <w:r>
        <w:rPr>
          <w:rStyle w:val="CharStyle18"/>
        </w:rPr>
        <w:t xml:space="preserve">issues for him so he was keen to listen to these convertors, feeding his Weiss DAC202, a Music First Audio passive preamp, and B&amp;W 802D loudspeakers. Recordings were various but included his own of the Alegri. He listened before we measured and the correlation between what he heard and what we </w:t>
      </w:r>
      <w:r>
        <w:rPr>
          <w:rStyle w:val="CharStyle18"/>
        </w:rPr>
        <w:t>measured is surprising.</w:t>
      </w:r>
    </w:p>
    <w:p>
      <w:pPr>
        <w:pStyle w:val="Style22"/>
        <w:keepNext w:val="0"/>
        <w:keepLines w:val="0"/>
        <w:widowControl w:val="0"/>
        <w:shd w:val="clear" w:color="auto" w:fill="auto"/>
        <w:bidi w:val="0"/>
        <w:spacing w:before="0" w:after="120" w:line="271" w:lineRule="auto"/>
        <w:ind w:left="0" w:right="0" w:firstLine="0"/>
        <w:jc w:val="left"/>
        <w:sectPr>
          <w:footnotePr>
            <w:pos w:val="pageBottom"/>
            <w:numFmt w:val="decimal"/>
            <w:numRestart w:val="continuous"/>
          </w:footnotePr>
          <w:type w:val="continuous"/>
          <w:pgSz w:w="11900" w:h="16840"/>
          <w:pgMar w:top="630" w:right="570" w:bottom="384" w:left="570" w:header="0" w:footer="3" w:gutter="2384"/>
          <w:cols w:num="3" w:space="162"/>
          <w:noEndnote/>
          <w:rtlGutter/>
          <w:docGrid w:linePitch="360"/>
        </w:sectPr>
      </w:pPr>
      <w:r>
        <w:rPr>
          <w:rStyle w:val="CharStyle23"/>
          <w:b/>
          <w:bCs/>
          <w:sz w:val="17"/>
          <w:szCs w:val="17"/>
        </w:rPr>
        <w:t xml:space="preserve">* see </w:t>
      </w:r>
      <w:r>
        <w:rPr>
          <w:rStyle w:val="CharStyle23"/>
          <w:i/>
          <w:iCs/>
        </w:rPr>
        <w:t>p25 for Conclusion, com</w:t>
        <w:softHyphen/>
        <w:t>puter compatibility, asynchro</w:t>
        <w:softHyphen/>
        <w:t>nous operation, tests and much more.</w:t>
      </w:r>
    </w:p>
    <w:p>
      <w:pPr>
        <w:pStyle w:val="Style25"/>
        <w:keepNext/>
        <w:keepLines/>
        <w:widowControl w:val="0"/>
        <w:shd w:val="clear" w:color="auto" w:fill="auto"/>
        <w:bidi w:val="0"/>
        <w:spacing w:before="0" w:after="40" w:line="240" w:lineRule="auto"/>
        <w:ind w:left="2280" w:right="0" w:firstLine="0"/>
        <w:jc w:val="left"/>
      </w:pPr>
      <w:r>
        <w:drawing>
          <wp:anchor distT="0" distB="0" distL="0" distR="0" simplePos="0" relativeHeight="62914698" behindDoc="1" locked="0" layoutInCell="1" allowOverlap="1">
            <wp:simplePos x="0" y="0"/>
            <wp:positionH relativeFrom="margin">
              <wp:posOffset>681990</wp:posOffset>
            </wp:positionH>
            <wp:positionV relativeFrom="margin">
              <wp:posOffset>2295525</wp:posOffset>
            </wp:positionV>
            <wp:extent cx="4480560" cy="359029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4480560" cy="3590290"/>
                    </a:xfrm>
                    <a:prstGeom prst="rect"/>
                  </pic:spPr>
                </pic:pic>
              </a:graphicData>
            </a:graphic>
          </wp:anchor>
        </w:drawing>
      </w:r>
      <w:bookmarkStart w:id="7" w:name="bookmark7"/>
      <w:r>
        <w:rPr>
          <w:rStyle w:val="CharStyle26"/>
          <w:b/>
          <w:bCs/>
          <w:color w:val="8192CF"/>
        </w:rPr>
        <w:t xml:space="preserve">KINGREX </w:t>
      </w:r>
      <w:r>
        <w:rPr>
          <w:rStyle w:val="CharStyle26"/>
          <w:b/>
          <w:bCs/>
          <w:color w:val="8192CF"/>
          <w:lang w:val="en-US" w:eastAsia="en-US" w:bidi="en-US"/>
        </w:rPr>
        <w:t>UC192 £159</w:t>
      </w:r>
      <w:bookmarkEnd w:id="7"/>
    </w:p>
    <w:p>
      <w:pPr>
        <w:pStyle w:val="Style30"/>
        <w:keepNext/>
        <w:keepLines/>
        <w:widowControl w:val="0"/>
        <w:shd w:val="clear" w:color="auto" w:fill="auto"/>
        <w:bidi w:val="0"/>
        <w:spacing w:before="0" w:after="0"/>
        <w:ind w:left="0" w:right="0" w:firstLine="0"/>
        <w:jc w:val="center"/>
        <w:sectPr>
          <w:footnotePr>
            <w:pos w:val="pageBottom"/>
            <w:numFmt w:val="decimal"/>
            <w:numRestart w:val="continuous"/>
          </w:footnotePr>
          <w:pgSz w:w="11900" w:h="16840"/>
          <w:pgMar w:top="681" w:right="292" w:bottom="381" w:left="292" w:header="0" w:footer="3" w:gutter="520"/>
          <w:cols w:space="720"/>
          <w:noEndnote/>
          <w:rtlGutter w:val="0"/>
          <w:docGrid w:linePitch="360"/>
        </w:sectPr>
      </w:pPr>
      <w:bookmarkStart w:id="9" w:name="bookmark9"/>
      <w:r>
        <w:rPr>
          <w:rStyle w:val="CharStyle31"/>
          <w:b/>
          <w:bCs/>
          <w:color w:val="746D79"/>
        </w:rPr>
        <w:t xml:space="preserve">USP: </w:t>
      </w:r>
      <w:r>
        <w:rPr>
          <w:rStyle w:val="CharStyle31"/>
          <w:b/>
          <w:bCs/>
        </w:rPr>
        <w:t>Optional battery power supply, entry level 32/192</w:t>
        <w:br/>
        <w:t>capable converter with proprietary USB drivers. Adaptive.</w:t>
      </w:r>
      <w:bookmarkEnd w:id="9"/>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1" w:right="0" w:bottom="381" w:left="0" w:header="0" w:footer="3" w:gutter="0"/>
          <w:cols w:space="720"/>
          <w:noEndnote/>
          <w:rtlGutter w:val="0"/>
          <w:docGrid w:linePitch="360"/>
        </w:sectPr>
      </w:pPr>
    </w:p>
    <w:p>
      <w:pPr>
        <w:pStyle w:val="Style17"/>
        <w:keepNext w:val="0"/>
        <w:framePr w:dropCap="drop" w:hAnchor="text" w:lines="6" w:vAnchor="text" w:hSpace="0" w:vSpace="0"/>
        <w:widowControl w:val="0"/>
        <w:shd w:val="clear" w:color="auto" w:fill="auto"/>
        <w:spacing w:before="0" w:line="1168" w:lineRule="exact"/>
        <w:ind w:left="0" w:firstLine="0"/>
      </w:pPr>
      <w:r>
        <w:rPr>
          <w:rStyle w:val="CharStyle18"/>
          <w:color w:val="000000"/>
          <w:w w:val="70"/>
          <w:position w:val="-25"/>
          <w:sz w:val="170"/>
          <w:szCs w:val="170"/>
        </w:rPr>
        <w:t>K</w:t>
      </w:r>
    </w:p>
    <w:p>
      <w:pPr>
        <w:pStyle w:val="Style17"/>
        <w:keepNext w:val="0"/>
        <w:keepLines w:val="0"/>
        <w:widowControl w:val="0"/>
        <w:shd w:val="clear" w:color="auto" w:fill="auto"/>
        <w:bidi w:val="0"/>
        <w:spacing w:before="0" w:after="0" w:line="307" w:lineRule="auto"/>
        <w:ind w:left="0" w:right="0" w:firstLine="0"/>
        <w:jc w:val="left"/>
      </w:pPr>
      <w:r>
        <w:rPr>
          <w:rStyle w:val="CharStyle18"/>
        </w:rPr>
        <w:t>ingrex say “the UC 192 can transfer from PC or Mac at 16bit, 44.1 kHz to 32bit, 192kHz through S/ PDIF and I2S outputs.The UC 192 runs isochronous</w:t>
        <w:br w:type="column"/>
      </w:r>
      <w:r>
        <w:rPr>
          <w:rStyle w:val="CharStyle18"/>
        </w:rPr>
        <w:t>of an I2S output via an RJ45 socket. This is an internal link, where clock and data are carried separately (there is no agreed socketry for it). It is preferable to S/PDIF but few</w:t>
      </w:r>
    </w:p>
    <w:p>
      <w:pPr>
        <w:spacing w:lineRule="exact" w:line="1"/>
        <w:rPr>
          <w:sz w:val="2"/>
          <w:szCs w:val="2"/>
        </w:rPr>
      </w:pPr>
      <w:r>
        <w:br w:type="column"/>
      </w:r>
    </w:p>
    <w:p>
      <w:pPr>
        <w:pStyle w:val="Style9"/>
        <w:keepNext/>
        <w:keepLines/>
        <w:widowControl w:val="0"/>
        <w:shd w:val="clear" w:color="auto" w:fill="auto"/>
        <w:bidi w:val="0"/>
        <w:spacing w:before="0" w:after="0" w:line="240" w:lineRule="auto"/>
        <w:ind w:left="0" w:right="0" w:firstLine="0"/>
        <w:jc w:val="left"/>
      </w:pPr>
      <w:bookmarkStart w:id="11" w:name="bookmark11"/>
      <w:r>
        <w:rPr>
          <w:rStyle w:val="CharStyle10"/>
          <w:b/>
          <w:bCs/>
          <w:color w:val="4B414D"/>
        </w:rPr>
        <w:t>SOUND QUALITY</w:t>
      </w:r>
      <w:bookmarkEnd w:id="11"/>
    </w:p>
    <w:p>
      <w:pPr>
        <w:pStyle w:val="Style17"/>
        <w:keepNext w:val="0"/>
        <w:keepLines w:val="0"/>
        <w:widowControl w:val="0"/>
        <w:shd w:val="clear" w:color="auto" w:fill="auto"/>
        <w:bidi w:val="0"/>
        <w:spacing w:before="0" w:after="0" w:line="307" w:lineRule="auto"/>
        <w:ind w:left="0" w:right="0" w:firstLine="0"/>
        <w:jc w:val="left"/>
        <w:sectPr>
          <w:footnotePr>
            <w:pos w:val="pageBottom"/>
            <w:numFmt w:val="decimal"/>
            <w:numRestart w:val="continuous"/>
          </w:footnotePr>
          <w:type w:val="continuous"/>
          <w:pgSz w:w="11900" w:h="16840"/>
          <w:pgMar w:top="681" w:right="947" w:bottom="381" w:left="947" w:header="0" w:footer="3" w:gutter="1688"/>
          <w:cols w:num="3" w:space="142"/>
          <w:noEndnote/>
          <w:rtlGutter/>
          <w:docGrid w:linePitch="360"/>
        </w:sectPr>
      </w:pPr>
      <w:r>
        <w:rPr>
          <w:rStyle w:val="CharStyle18"/>
        </w:rPr>
        <w:t>Listening to the 'Dance of the Tumblers' shows a good presentation, up there with the others.There seems to be a touch more sheen to the sound, not unpleasant, just a bit</w:t>
      </w:r>
    </w:p>
    <w:p>
      <w:pPr>
        <w:widowControl w:val="0"/>
        <w:spacing w:line="1" w:lineRule="exact"/>
      </w:pPr>
      <w:r>
        <mc:AlternateContent>
          <mc:Choice Requires="wps">
            <w:drawing>
              <wp:anchor distT="0" distB="0" distL="0" distR="0" simplePos="0" relativeHeight="125829381" behindDoc="0" locked="0" layoutInCell="1" allowOverlap="1">
                <wp:simplePos x="0" y="0"/>
                <wp:positionH relativeFrom="margin">
                  <wp:posOffset>-1621790</wp:posOffset>
                </wp:positionH>
                <wp:positionV relativeFrom="paragraph">
                  <wp:posOffset>12700</wp:posOffset>
                </wp:positionV>
                <wp:extent cx="1621790" cy="1273810"/>
                <wp:wrapSquare wrapText="bothSides"/>
                <wp:docPr id="19" name="Shape 19"/>
                <a:graphic xmlns:a="http://schemas.openxmlformats.org/drawingml/2006/main">
                  <a:graphicData uri="http://schemas.microsoft.com/office/word/2010/wordprocessingShape">
                    <wps:wsp>
                      <wps:cNvSpPr txBox="1"/>
                      <wps:spPr>
                        <a:xfrm>
                          <a:ext cx="1621790" cy="1273810"/>
                        </a:xfrm>
                        <a:prstGeom prst="rect"/>
                        <a:noFill/>
                      </wps:spPr>
                      <wps:txbx>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with an adaptive clock generator to auto sync with the host. The master clock generator is a classy I ppm TXCO unit with proprietary low- jitter drivers for Windows and Mac. Direct Sound, ASIO4ALL, and WASAPI are all sup</w:t>
                              <w:softHyphen/>
                              <w:t>ported and run smoothly”. The UCI92 ships with</w:t>
                            </w:r>
                          </w:p>
                        </w:txbxContent>
                      </wps:txbx>
                      <wps:bodyPr lIns="0" tIns="0" rIns="0" bIns="0">
                        <a:noAutoFit/>
                      </wps:bodyPr>
                    </wps:wsp>
                  </a:graphicData>
                </a:graphic>
              </wp:anchor>
            </w:drawing>
          </mc:Choice>
          <mc:Fallback>
            <w:pict>
              <v:shape id="_x0000_s1045" type="#_x0000_t202" style="position:absolute;margin-left:-127.7pt;margin-top:1.pt;width:127.7pt;height:100.3pt;z-index:-125829372;mso-wrap-distance-left:0;mso-wrap-distance-right:0;mso-position-horizontal-relative:margin" filled="f" stroked="f">
                <v:textbox inset="0,0,0,0">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with an adaptive clock generator to auto sync with the host. The master clock generator is a classy I ppm TXCO unit with proprietary low- jitter drivers for Windows and Mac. Direct Sound, ASIO4ALL, and WASAPI are all sup</w:t>
                        <w:softHyphen/>
                        <w:t>ported and run smoothly”. The UCI92 ships with</w:t>
                      </w:r>
                    </w:p>
                  </w:txbxContent>
                </v:textbox>
                <w10:wrap type="square" anchorx="margin"/>
              </v:shape>
            </w:pict>
          </mc:Fallback>
        </mc:AlternateContent>
      </w:r>
    </w:p>
    <w:p>
      <w:pPr>
        <w:pStyle w:val="Style17"/>
        <w:keepNext w:val="0"/>
        <w:keepLines w:val="0"/>
        <w:widowControl w:val="0"/>
        <w:shd w:val="clear" w:color="auto" w:fill="auto"/>
        <w:bidi w:val="0"/>
        <w:spacing w:before="0" w:after="0" w:line="307" w:lineRule="auto"/>
        <w:ind w:left="3160" w:right="0" w:firstLine="20"/>
        <w:jc w:val="left"/>
      </w:pPr>
      <w:r>
        <w:rPr>
          <w:rStyle w:val="CharStyle18"/>
        </w:rPr>
        <w:t>‘varnished’.The bass is a tad slower than the Halide Bridge and there is just a fraction less air to the sound. I have to mention at this point, that using jPlay in JRiver yielded the blue screen of death to my Windows 7 laptop, and I had to use the fallback of Foobar, which coped well. Not a level playing field, but JPlay doesn’t integrate with every convertor at present. When I try and listen to the</w:t>
      </w:r>
    </w:p>
    <w:p>
      <w:pPr>
        <w:pStyle w:val="Style17"/>
        <w:keepNext w:val="0"/>
        <w:keepLines w:val="0"/>
        <w:widowControl w:val="0"/>
        <w:shd w:val="clear" w:color="auto" w:fill="auto"/>
        <w:bidi w:val="0"/>
        <w:spacing w:before="0" w:after="0" w:line="307" w:lineRule="auto"/>
        <w:ind w:left="3380" w:right="280" w:firstLine="0"/>
        <w:jc w:val="right"/>
      </w:pPr>
      <w:r>
        <w:rPr>
          <w:rStyle w:val="CharStyle18"/>
        </w:rPr>
        <w:t>Mozart on Foobar, there seems to be a problem with the awkward sample rate of 88.2, and Foobar doesn’t pick this up, so an exact comparison, like-with-like is impossible.</w:t>
      </w:r>
    </w:p>
    <w:p>
      <w:pPr>
        <w:pStyle w:val="Style17"/>
        <w:keepNext w:val="0"/>
        <w:keepLines w:val="0"/>
        <w:widowControl w:val="0"/>
        <w:shd w:val="clear" w:color="auto" w:fill="auto"/>
        <w:bidi w:val="0"/>
        <w:spacing w:before="0" w:after="0" w:line="307" w:lineRule="auto"/>
        <w:ind w:left="3120" w:right="240" w:firstLine="0"/>
        <w:jc w:val="right"/>
        <w:sectPr>
          <w:footnotePr>
            <w:pos w:val="pageBottom"/>
            <w:numFmt w:val="decimal"/>
            <w:numRestart w:val="continuous"/>
          </w:footnotePr>
          <w:type w:val="continuous"/>
          <w:pgSz w:w="11900" w:h="16840"/>
          <w:pgMar w:top="681" w:right="812" w:bottom="381" w:left="812" w:header="0" w:footer="3" w:gutter="4290"/>
          <w:cols w:space="720"/>
          <w:noEndnote/>
          <w:rtlGutter/>
          <w:docGrid w:linePitch="360"/>
        </w:sectPr>
      </w:pPr>
      <w:r>
        <w:rPr>
          <w:rStyle w:val="CharStyle18"/>
        </w:rPr>
        <w:t>In the Mozart Prague opening. I’m aware of an issue in the Snow Maiden dance, of a looser bass operating - a bit splashy.</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1" w:right="0" w:bottom="381" w:left="0" w:header="0" w:footer="3" w:gutter="0"/>
          <w:cols w:space="720"/>
          <w:noEndnote/>
          <w:rtlGutter w:val="0"/>
          <w:docGrid w:linePitch="360"/>
        </w:sectPr>
      </w:pPr>
    </w:p>
    <w:p>
      <w:pPr>
        <w:pStyle w:val="Style17"/>
        <w:keepNext w:val="0"/>
        <w:keepLines w:val="0"/>
        <w:widowControl w:val="0"/>
        <w:shd w:val="clear" w:color="auto" w:fill="auto"/>
        <w:bidi w:val="0"/>
        <w:spacing w:before="0" w:after="0" w:line="314" w:lineRule="auto"/>
        <w:ind w:left="0" w:right="0" w:firstLine="0"/>
        <w:jc w:val="left"/>
      </w:pPr>
      <w:r>
        <w:rPr>
          <w:rStyle w:val="CharStyle18"/>
        </w:rPr>
        <w:t>a Windows driver (ASIO4ALL) that needs to be installed on your</w:t>
        <w:br w:type="column"/>
      </w:r>
      <w:r>
        <w:rPr>
          <w:rStyle w:val="CharStyle18"/>
        </w:rPr>
        <w:t>downstream DACs have a suitable input - and none from Kingrex, which is peculiar.</w:t>
      </w:r>
    </w:p>
    <w:p>
      <w:pPr>
        <w:pStyle w:val="Style17"/>
        <w:keepNext w:val="0"/>
        <w:keepLines w:val="0"/>
        <w:widowControl w:val="0"/>
        <w:shd w:val="clear" w:color="auto" w:fill="auto"/>
        <w:bidi w:val="0"/>
        <w:spacing w:before="0" w:after="0" w:line="307" w:lineRule="auto"/>
        <w:ind w:left="0" w:right="0" w:firstLine="280"/>
        <w:jc w:val="left"/>
      </w:pPr>
      <w:r>
        <w:rPr>
          <w:rStyle w:val="CharStyle18"/>
        </w:rPr>
        <w:t>Kingrex advise manual driver</w:t>
      </w:r>
    </w:p>
    <w:p>
      <w:pPr>
        <w:spacing w:lineRule="exact" w:line="1"/>
        <w:rPr>
          <w:sz w:val="2"/>
          <w:szCs w:val="2"/>
        </w:rPr>
      </w:pPr>
      <w:r>
        <w:br w:type="column"/>
      </w:r>
    </w:p>
    <w:p>
      <w:pPr>
        <w:pStyle w:val="Style22"/>
        <w:keepNext w:val="0"/>
        <w:keepLines w:val="0"/>
        <w:widowControl w:val="0"/>
        <w:shd w:val="clear" w:color="auto" w:fill="auto"/>
        <w:bidi w:val="0"/>
        <w:spacing w:before="0" w:after="0" w:line="269" w:lineRule="auto"/>
        <w:ind w:left="0" w:right="0" w:firstLine="0"/>
        <w:jc w:val="left"/>
        <w:sectPr>
          <w:footnotePr>
            <w:pos w:val="pageBottom"/>
            <w:numFmt w:val="decimal"/>
            <w:numRestart w:val="continuous"/>
          </w:footnotePr>
          <w:type w:val="continuous"/>
          <w:pgSz w:w="11900" w:h="16840"/>
          <w:pgMar w:top="681" w:right="812" w:bottom="381" w:left="812" w:header="0" w:footer="3" w:gutter="1717"/>
          <w:cols w:num="3" w:space="720" w:equalWidth="0">
            <w:col w:w="2359" w:space="447"/>
            <w:col w:w="2359" w:space="1034"/>
            <w:col w:w="2359"/>
          </w:cols>
          <w:noEndnote/>
          <w:rtlGutter/>
          <w:docGrid w:linePitch="360"/>
        </w:sectPr>
      </w:pPr>
      <w:r>
        <w:rPr>
          <w:rStyle w:val="CharStyle23"/>
          <w:i/>
          <w:iCs/>
        </w:rPr>
        <w:t>The convertor (top) has a mini XLR balanced output at left, plus I2S through an RJ45 socket at right.</w:t>
      </w:r>
    </w:p>
    <w:p>
      <w:pPr>
        <w:widowControl w:val="0"/>
        <w:spacing w:line="1" w:lineRule="exact"/>
      </w:pPr>
      <w:r>
        <mc:AlternateContent>
          <mc:Choice Requires="wps">
            <w:drawing>
              <wp:anchor distT="0" distB="0" distL="12700" distR="12700" simplePos="0" relativeHeight="125829383" behindDoc="0" locked="0" layoutInCell="1" allowOverlap="1">
                <wp:simplePos x="0" y="0"/>
                <wp:positionH relativeFrom="margin">
                  <wp:posOffset>1417320</wp:posOffset>
                </wp:positionH>
                <wp:positionV relativeFrom="paragraph">
                  <wp:posOffset>12700</wp:posOffset>
                </wp:positionV>
                <wp:extent cx="1688465" cy="1118870"/>
                <wp:wrapTopAndBottom/>
                <wp:docPr id="21" name="Shape 21"/>
                <a:graphic xmlns:a="http://schemas.openxmlformats.org/drawingml/2006/main">
                  <a:graphicData uri="http://schemas.microsoft.com/office/word/2010/wordprocessingShape">
                    <wps:wsp>
                      <wps:cNvSpPr txBox="1"/>
                      <wps:spPr>
                        <a:xfrm>
                          <a:ext cx="1688465" cy="1118870"/>
                        </a:xfrm>
                        <a:prstGeom prst="rect"/>
                        <a:noFill/>
                      </wps:spPr>
                      <wps:txbx>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computer and the Kingrex manual explains how, in a procedure that will have Mac users rolling around the floor laughing.</w:t>
                            </w:r>
                          </w:p>
                          <w:p>
                            <w:pPr>
                              <w:pStyle w:val="Style17"/>
                              <w:keepNext w:val="0"/>
                              <w:keepLines w:val="0"/>
                              <w:widowControl w:val="0"/>
                              <w:shd w:val="clear" w:color="auto" w:fill="auto"/>
                              <w:bidi w:val="0"/>
                              <w:spacing w:before="0" w:after="0" w:line="307" w:lineRule="auto"/>
                              <w:ind w:left="0" w:right="0" w:firstLine="280"/>
                              <w:jc w:val="left"/>
                            </w:pPr>
                            <w:r>
                              <w:rPr>
                                <w:rStyle w:val="CharStyle18"/>
                              </w:rPr>
                              <w:t>The unit is not USB powered like many, so a USB power supply upgrade will not help. It has its own small wall wart supply, delivering 7.5V</w:t>
                            </w:r>
                          </w:p>
                        </w:txbxContent>
                      </wps:txbx>
                      <wps:bodyPr lIns="0" tIns="0" rIns="0" bIns="0">
                        <a:noAutoFit/>
                      </wps:bodyPr>
                    </wps:wsp>
                  </a:graphicData>
                </a:graphic>
              </wp:anchor>
            </w:drawing>
          </mc:Choice>
          <mc:Fallback>
            <w:pict>
              <v:shape id="_x0000_s1047" type="#_x0000_t202" style="position:absolute;margin-left:111.60000000000001pt;margin-top:1.pt;width:132.94999999999999pt;height:88.100000000000009pt;z-index:-125829370;mso-wrap-distance-left:1.pt;mso-wrap-distance-right:1.pt;mso-position-horizontal-relative:margin" filled="f" stroked="f">
                <v:textbox inset="0,0,0,0">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computer and the Kingrex manual explains how, in a procedure that will have Mac users rolling around the floor laughing.</w:t>
                      </w:r>
                    </w:p>
                    <w:p>
                      <w:pPr>
                        <w:pStyle w:val="Style17"/>
                        <w:keepNext w:val="0"/>
                        <w:keepLines w:val="0"/>
                        <w:widowControl w:val="0"/>
                        <w:shd w:val="clear" w:color="auto" w:fill="auto"/>
                        <w:bidi w:val="0"/>
                        <w:spacing w:before="0" w:after="0" w:line="307" w:lineRule="auto"/>
                        <w:ind w:left="0" w:right="0" w:firstLine="280"/>
                        <w:jc w:val="left"/>
                      </w:pPr>
                      <w:r>
                        <w:rPr>
                          <w:rStyle w:val="CharStyle18"/>
                        </w:rPr>
                        <w:t>The unit is not USB powered like many, so a USB power supply upgrade will not help. It has its own small wall wart supply, delivering 7.5V</w:t>
                      </w:r>
                    </w:p>
                  </w:txbxContent>
                </v:textbox>
                <w10:wrap type="topAndBottom" anchorx="margin"/>
              </v:shape>
            </w:pict>
          </mc:Fallback>
        </mc:AlternateContent>
      </w:r>
      <w:r>
        <w:drawing>
          <wp:anchor distT="0" distB="0" distL="50800" distR="50800" simplePos="0" relativeHeight="125829385" behindDoc="0" locked="0" layoutInCell="1" allowOverlap="1">
            <wp:simplePos x="0" y="0"/>
            <wp:positionH relativeFrom="margin">
              <wp:posOffset>4846320</wp:posOffset>
            </wp:positionH>
            <wp:positionV relativeFrom="paragraph">
              <wp:posOffset>69850</wp:posOffset>
            </wp:positionV>
            <wp:extent cx="1779905" cy="1042670"/>
            <wp:wrapSquare wrapText="bothSides"/>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1779905" cy="1042670"/>
                    </a:xfrm>
                    <a:prstGeom prst="rect"/>
                  </pic:spPr>
                </pic:pic>
              </a:graphicData>
            </a:graphic>
          </wp:anchor>
        </w:drawing>
      </w:r>
      <w:r>
        <mc:AlternateContent>
          <mc:Choice Requires="wps">
            <w:drawing>
              <wp:anchor distT="139700" distB="2386330" distL="1016000" distR="936625" simplePos="0" relativeHeight="125829386" behindDoc="0" locked="0" layoutInCell="1" allowOverlap="1">
                <wp:simplePos x="0" y="0"/>
                <wp:positionH relativeFrom="margin">
                  <wp:posOffset>3943985</wp:posOffset>
                </wp:positionH>
                <wp:positionV relativeFrom="paragraph">
                  <wp:posOffset>1341120</wp:posOffset>
                </wp:positionV>
                <wp:extent cx="1783080" cy="191770"/>
                <wp:wrapTopAndBottom/>
                <wp:docPr id="25" name="Shape 25"/>
                <a:graphic xmlns:a="http://schemas.openxmlformats.org/drawingml/2006/main">
                  <a:graphicData uri="http://schemas.microsoft.com/office/word/2010/wordprocessingShape">
                    <wps:wsp>
                      <wps:cNvSpPr txBox="1"/>
                      <wps:spPr>
                        <a:xfrm>
                          <a:ext cx="1783080" cy="191770"/>
                        </a:xfrm>
                        <a:prstGeom prst="rect"/>
                        <a:solidFill>
                          <a:srgbClr val="796A72"/>
                        </a:solidFill>
                      </wps:spPr>
                      <wps:txbx>
                        <w:txbxContent>
                          <w:p>
                            <w:pPr>
                              <w:pStyle w:val="Style14"/>
                              <w:keepNext w:val="0"/>
                              <w:keepLines w:val="0"/>
                              <w:widowControl w:val="0"/>
                              <w:pBdr>
                                <w:top w:val="single" w:sz="0" w:space="0" w:color="7A6B74"/>
                                <w:left w:val="single" w:sz="0" w:space="4" w:color="7A6B74"/>
                                <w:bottom w:val="single" w:sz="0" w:space="0" w:color="7A6B74"/>
                                <w:right w:val="single" w:sz="0" w:space="4" w:color="7A6B74"/>
                              </w:pBdr>
                              <w:shd w:val="clear" w:color="auto" w:fill="7A6B74"/>
                              <w:bidi w:val="0"/>
                              <w:spacing w:before="0" w:after="0" w:line="240" w:lineRule="auto"/>
                              <w:ind w:left="0" w:right="0" w:firstLine="0"/>
                              <w:jc w:val="left"/>
                              <w:rPr>
                                <w:sz w:val="26"/>
                                <w:szCs w:val="26"/>
                              </w:rPr>
                            </w:pPr>
                            <w:r>
                              <w:rPr>
                                <w:rStyle w:val="CharStyle15"/>
                                <w:rFonts w:ascii="Franklin Gothic Medium Cond" w:eastAsia="Franklin Gothic Medium Cond" w:hAnsi="Franklin Gothic Medium Cond" w:cs="Franklin Gothic Medium Cond"/>
                                <w:b/>
                                <w:bCs/>
                                <w:color w:val="FFFFFF"/>
                                <w:w w:val="100"/>
                                <w:sz w:val="26"/>
                                <w:szCs w:val="26"/>
                              </w:rPr>
                              <w:t>MEASURED PERFORMANCE</w:t>
                            </w:r>
                          </w:p>
                        </w:txbxContent>
                      </wps:txbx>
                      <wps:bodyPr lIns="0" tIns="0" rIns="0" bIns="0">
                        <a:noAutoFit/>
                      </wps:bodyPr>
                    </wps:wsp>
                  </a:graphicData>
                </a:graphic>
              </wp:anchor>
            </w:drawing>
          </mc:Choice>
          <mc:Fallback>
            <w:pict>
              <v:shape id="_x0000_s1051" type="#_x0000_t202" style="position:absolute;margin-left:310.55000000000001pt;margin-top:105.60000000000001pt;width:140.40000000000001pt;height:15.1pt;z-index:-125829367;mso-wrap-distance-left:80.pt;mso-wrap-distance-top:11.pt;mso-wrap-distance-right:73.75pt;mso-wrap-distance-bottom:187.90000000000001pt;mso-position-horizontal-relative:margin" fillcolor="#796A72" stroked="f">
                <v:textbox inset="0,0,0,0">
                  <w:txbxContent>
                    <w:p>
                      <w:pPr>
                        <w:pStyle w:val="Style14"/>
                        <w:keepNext w:val="0"/>
                        <w:keepLines w:val="0"/>
                        <w:widowControl w:val="0"/>
                        <w:pBdr>
                          <w:top w:val="single" w:sz="0" w:space="0" w:color="7A6B74"/>
                          <w:left w:val="single" w:sz="0" w:space="4" w:color="7A6B74"/>
                          <w:bottom w:val="single" w:sz="0" w:space="0" w:color="7A6B74"/>
                          <w:right w:val="single" w:sz="0" w:space="4" w:color="7A6B74"/>
                        </w:pBdr>
                        <w:shd w:val="clear" w:color="auto" w:fill="7A6B74"/>
                        <w:bidi w:val="0"/>
                        <w:spacing w:before="0" w:after="0" w:line="240" w:lineRule="auto"/>
                        <w:ind w:left="0" w:right="0" w:firstLine="0"/>
                        <w:jc w:val="left"/>
                        <w:rPr>
                          <w:sz w:val="26"/>
                          <w:szCs w:val="26"/>
                        </w:rPr>
                      </w:pPr>
                      <w:r>
                        <w:rPr>
                          <w:rStyle w:val="CharStyle15"/>
                          <w:rFonts w:ascii="Franklin Gothic Medium Cond" w:eastAsia="Franklin Gothic Medium Cond" w:hAnsi="Franklin Gothic Medium Cond" w:cs="Franklin Gothic Medium Cond"/>
                          <w:b/>
                          <w:bCs/>
                          <w:color w:val="FFFFFF"/>
                          <w:w w:val="100"/>
                          <w:sz w:val="26"/>
                          <w:szCs w:val="26"/>
                        </w:rPr>
                        <w:t>MEASURED PERFORMANCE</w:t>
                      </w:r>
                    </w:p>
                  </w:txbxContent>
                </v:textbox>
                <w10:wrap type="topAndBottom" anchorx="margin"/>
              </v:shape>
            </w:pict>
          </mc:Fallback>
        </mc:AlternateContent>
      </w:r>
      <w:r>
        <mc:AlternateContent>
          <mc:Choice Requires="wps">
            <w:drawing>
              <wp:anchor distT="368300" distB="410845" distL="25400" distR="1920875" simplePos="0" relativeHeight="125829388" behindDoc="0" locked="0" layoutInCell="1" allowOverlap="1">
                <wp:simplePos x="0" y="0"/>
                <wp:positionH relativeFrom="margin">
                  <wp:posOffset>2953385</wp:posOffset>
                </wp:positionH>
                <wp:positionV relativeFrom="paragraph">
                  <wp:posOffset>1569720</wp:posOffset>
                </wp:positionV>
                <wp:extent cx="1789430" cy="1938655"/>
                <wp:wrapTopAndBottom/>
                <wp:docPr id="27" name="Shape 27"/>
                <a:graphic xmlns:a="http://schemas.openxmlformats.org/drawingml/2006/main">
                  <a:graphicData uri="http://schemas.microsoft.com/office/word/2010/wordprocessingShape">
                    <wps:wsp>
                      <wps:cNvSpPr txBox="1"/>
                      <wps:spPr>
                        <a:xfrm>
                          <a:ext cx="1789430" cy="1938655"/>
                        </a:xfrm>
                        <a:prstGeom prst="rect"/>
                        <a:solidFill>
                          <a:srgbClr val="796A72"/>
                        </a:solidFill>
                      </wps:spPr>
                      <wps:txbx>
                        <w:txbxContent>
                          <w:p>
                            <w:pPr>
                              <w:pStyle w:val="Style17"/>
                              <w:keepNext w:val="0"/>
                              <w:keepLines w:val="0"/>
                              <w:widowControl w:val="0"/>
                              <w:pBdr>
                                <w:top w:val="single" w:sz="0" w:space="0" w:color="7A6A73"/>
                                <w:left w:val="single" w:sz="0" w:space="4" w:color="7A6A73"/>
                                <w:bottom w:val="single" w:sz="0" w:space="0" w:color="7A6A73"/>
                                <w:right w:val="single" w:sz="0" w:space="4" w:color="7A6A73"/>
                              </w:pBdr>
                              <w:shd w:val="clear" w:color="auto" w:fill="7A6A73"/>
                              <w:bidi w:val="0"/>
                              <w:spacing w:before="0" w:after="200" w:line="276" w:lineRule="auto"/>
                              <w:ind w:left="0" w:right="0" w:firstLine="0"/>
                              <w:jc w:val="left"/>
                            </w:pPr>
                            <w:r>
                              <w:rPr>
                                <w:rStyle w:val="CharStyle18"/>
                                <w:color w:val="FFFFFF"/>
                              </w:rPr>
                              <w:t>The Kingrex result was dominated by appalling clock drift, no less than 7nS, seen at left in our jitter analysis. This is at least x20 more than expected from any digital source, including CD. Using the external battery supply and / or the AES/EBU balanced connection made no difference. Otherwise, signal related and random jitter figures were reasonably low, the balanced connection showing slight improvement over unbalanced.</w:t>
                            </w:r>
                          </w:p>
                          <w:p>
                            <w:pPr>
                              <w:pStyle w:val="Style17"/>
                              <w:keepNext w:val="0"/>
                              <w:keepLines w:val="0"/>
                              <w:widowControl w:val="0"/>
                              <w:pBdr>
                                <w:top w:val="single" w:sz="0" w:space="0" w:color="7A6A73"/>
                                <w:left w:val="single" w:sz="0" w:space="4" w:color="7A6A73"/>
                                <w:bottom w:val="single" w:sz="0" w:space="0" w:color="7A6A73"/>
                                <w:right w:val="single" w:sz="0" w:space="4" w:color="7A6A73"/>
                              </w:pBdr>
                              <w:shd w:val="clear" w:color="auto" w:fill="7A6A73"/>
                              <w:bidi w:val="0"/>
                              <w:spacing w:before="0" w:after="0" w:line="276" w:lineRule="auto"/>
                              <w:ind w:left="0" w:right="0" w:firstLine="0"/>
                              <w:jc w:val="left"/>
                            </w:pPr>
                            <w:r>
                              <w:rPr>
                                <w:rStyle w:val="CharStyle18"/>
                                <w:color w:val="FFFFFF"/>
                              </w:rPr>
                              <w:t>Recording sample rate 44.1/Output sample rate 48k</w:t>
                            </w:r>
                          </w:p>
                        </w:txbxContent>
                      </wps:txbx>
                      <wps:bodyPr lIns="0" tIns="0" rIns="0" bIns="0">
                        <a:noAutoFit/>
                      </wps:bodyPr>
                    </wps:wsp>
                  </a:graphicData>
                </a:graphic>
              </wp:anchor>
            </w:drawing>
          </mc:Choice>
          <mc:Fallback>
            <w:pict>
              <v:shape id="_x0000_s1053" type="#_x0000_t202" style="position:absolute;margin-left:232.55000000000001pt;margin-top:123.60000000000001pt;width:140.90000000000001pt;height:152.65000000000001pt;z-index:-125829365;mso-wrap-distance-left:2.pt;mso-wrap-distance-top:29.pt;mso-wrap-distance-right:151.25pt;mso-wrap-distance-bottom:32.350000000000001pt;mso-position-horizontal-relative:margin" fillcolor="#796A72" stroked="f">
                <v:textbox inset="0,0,0,0">
                  <w:txbxContent>
                    <w:p>
                      <w:pPr>
                        <w:pStyle w:val="Style17"/>
                        <w:keepNext w:val="0"/>
                        <w:keepLines w:val="0"/>
                        <w:widowControl w:val="0"/>
                        <w:pBdr>
                          <w:top w:val="single" w:sz="0" w:space="0" w:color="7A6A73"/>
                          <w:left w:val="single" w:sz="0" w:space="4" w:color="7A6A73"/>
                          <w:bottom w:val="single" w:sz="0" w:space="0" w:color="7A6A73"/>
                          <w:right w:val="single" w:sz="0" w:space="4" w:color="7A6A73"/>
                        </w:pBdr>
                        <w:shd w:val="clear" w:color="auto" w:fill="7A6A73"/>
                        <w:bidi w:val="0"/>
                        <w:spacing w:before="0" w:after="200" w:line="276" w:lineRule="auto"/>
                        <w:ind w:left="0" w:right="0" w:firstLine="0"/>
                        <w:jc w:val="left"/>
                      </w:pPr>
                      <w:r>
                        <w:rPr>
                          <w:rStyle w:val="CharStyle18"/>
                          <w:color w:val="FFFFFF"/>
                        </w:rPr>
                        <w:t>The Kingrex result was dominated by appalling clock drift, no less than 7nS, seen at left in our jitter analysis. This is at least x20 more than expected from any digital source, including CD. Using the external battery supply and / or the AES/EBU balanced connection made no difference. Otherwise, signal related and random jitter figures were reasonably low, the balanced connection showing slight improvement over unbalanced.</w:t>
                      </w:r>
                    </w:p>
                    <w:p>
                      <w:pPr>
                        <w:pStyle w:val="Style17"/>
                        <w:keepNext w:val="0"/>
                        <w:keepLines w:val="0"/>
                        <w:widowControl w:val="0"/>
                        <w:pBdr>
                          <w:top w:val="single" w:sz="0" w:space="0" w:color="7A6A73"/>
                          <w:left w:val="single" w:sz="0" w:space="4" w:color="7A6A73"/>
                          <w:bottom w:val="single" w:sz="0" w:space="0" w:color="7A6A73"/>
                          <w:right w:val="single" w:sz="0" w:space="4" w:color="7A6A73"/>
                        </w:pBdr>
                        <w:shd w:val="clear" w:color="auto" w:fill="7A6A73"/>
                        <w:bidi w:val="0"/>
                        <w:spacing w:before="0" w:after="0" w:line="276" w:lineRule="auto"/>
                        <w:ind w:left="0" w:right="0" w:firstLine="0"/>
                        <w:jc w:val="left"/>
                      </w:pPr>
                      <w:r>
                        <w:rPr>
                          <w:rStyle w:val="CharStyle18"/>
                          <w:color w:val="FFFFFF"/>
                        </w:rPr>
                        <w:t>Recording sample rate 44.1/Output sample rate 48k</w:t>
                      </w:r>
                    </w:p>
                  </w:txbxContent>
                </v:textbox>
                <w10:wrap type="topAndBottom" anchorx="margin"/>
              </v:shape>
            </w:pict>
          </mc:Fallback>
        </mc:AlternateContent>
      </w:r>
      <w:r>
        <mc:AlternateContent>
          <mc:Choice Requires="wps">
            <w:drawing>
              <wp:anchor distT="334645" distB="1959610" distL="1951990" distR="24765" simplePos="0" relativeHeight="125829390" behindDoc="0" locked="0" layoutInCell="1" allowOverlap="1">
                <wp:simplePos x="0" y="0"/>
                <wp:positionH relativeFrom="margin">
                  <wp:posOffset>4879975</wp:posOffset>
                </wp:positionH>
                <wp:positionV relativeFrom="paragraph">
                  <wp:posOffset>1536065</wp:posOffset>
                </wp:positionV>
                <wp:extent cx="1758950" cy="423545"/>
                <wp:wrapTopAndBottom/>
                <wp:docPr id="29" name="Shape 29"/>
                <a:graphic xmlns:a="http://schemas.openxmlformats.org/drawingml/2006/main">
                  <a:graphicData uri="http://schemas.microsoft.com/office/word/2010/wordprocessingShape">
                    <wps:wsp>
                      <wps:cNvSpPr txBox="1"/>
                      <wps:spPr>
                        <a:xfrm>
                          <a:ext cx="1758950" cy="423545"/>
                        </a:xfrm>
                        <a:prstGeom prst="rect"/>
                        <a:solidFill>
                          <a:srgbClr val="796A72"/>
                        </a:solidFill>
                      </wps:spPr>
                      <wps:txbx>
                        <w:txbxContent>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clock drift</w:t>
                              <w:tab/>
                              <w:t>7nS</w:t>
                            </w:r>
                          </w:p>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signal related</w:t>
                              <w:tab/>
                              <w:t>40pS</w:t>
                            </w:r>
                          </w:p>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random</w:t>
                              <w:tab/>
                              <w:t>5pS</w:t>
                            </w:r>
                          </w:p>
                        </w:txbxContent>
                      </wps:txbx>
                      <wps:bodyPr lIns="0" tIns="0" rIns="0" bIns="0">
                        <a:noAutoFit/>
                      </wps:bodyPr>
                    </wps:wsp>
                  </a:graphicData>
                </a:graphic>
              </wp:anchor>
            </w:drawing>
          </mc:Choice>
          <mc:Fallback>
            <w:pict>
              <v:shape id="_x0000_s1055" type="#_x0000_t202" style="position:absolute;margin-left:384.25pt;margin-top:120.95pt;width:138.5pt;height:33.350000000000001pt;z-index:-125829363;mso-wrap-distance-left:153.70000000000002pt;mso-wrap-distance-top:26.350000000000001pt;mso-wrap-distance-right:1.95pt;mso-wrap-distance-bottom:154.30000000000001pt;mso-position-horizontal-relative:margin" fillcolor="#796A72" stroked="f">
                <v:textbox inset="0,0,0,0">
                  <w:txbxContent>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clock drift</w:t>
                        <w:tab/>
                        <w:t>7nS</w:t>
                      </w:r>
                    </w:p>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signal related</w:t>
                        <w:tab/>
                        <w:t>40pS</w:t>
                      </w:r>
                    </w:p>
                    <w:p>
                      <w:pPr>
                        <w:pStyle w:val="Style36"/>
                        <w:keepNext w:val="0"/>
                        <w:keepLines w:val="0"/>
                        <w:widowControl w:val="0"/>
                        <w:pBdr>
                          <w:top w:val="single" w:sz="0" w:space="0" w:color="78686F"/>
                          <w:left w:val="single" w:sz="0" w:space="4" w:color="78686F"/>
                          <w:bottom w:val="single" w:sz="0" w:space="0" w:color="78686F"/>
                          <w:right w:val="single" w:sz="0" w:space="4" w:color="78686F"/>
                        </w:pBdr>
                        <w:shd w:val="clear" w:color="auto" w:fill="78686F"/>
                        <w:tabs>
                          <w:tab w:pos="2702" w:val="right"/>
                        </w:tabs>
                        <w:bidi w:val="0"/>
                        <w:spacing w:before="0" w:after="0" w:line="240" w:lineRule="auto"/>
                        <w:ind w:left="0" w:right="0" w:firstLine="0"/>
                        <w:jc w:val="left"/>
                      </w:pPr>
                      <w:r>
                        <w:rPr>
                          <w:rStyle w:val="CharStyle37"/>
                          <w:color w:val="FFFFFF"/>
                        </w:rPr>
                        <w:t>random</w:t>
                        <w:tab/>
                        <w:t>5pS</w:t>
                      </w:r>
                    </w:p>
                  </w:txbxContent>
                </v:textbox>
                <w10:wrap type="topAndBottom" anchorx="margin"/>
              </v:shape>
            </w:pict>
          </mc:Fallback>
        </mc:AlternateContent>
      </w:r>
      <w:r>
        <mc:AlternateContent>
          <mc:Choice Requires="wps">
            <w:drawing>
              <wp:anchor distT="1008380" distB="1572260" distL="1954530" distR="1369695" simplePos="0" relativeHeight="125829392" behindDoc="0" locked="0" layoutInCell="1" allowOverlap="1">
                <wp:simplePos x="0" y="0"/>
                <wp:positionH relativeFrom="margin">
                  <wp:posOffset>4882515</wp:posOffset>
                </wp:positionH>
                <wp:positionV relativeFrom="paragraph">
                  <wp:posOffset>2209800</wp:posOffset>
                </wp:positionV>
                <wp:extent cx="411480" cy="137160"/>
                <wp:wrapTopAndBottom/>
                <wp:docPr id="31" name="Shape 31"/>
                <a:graphic xmlns:a="http://schemas.openxmlformats.org/drawingml/2006/main">
                  <a:graphicData uri="http://schemas.microsoft.com/office/word/2010/wordprocessingShape">
                    <wps:wsp>
                      <wps:cNvSpPr txBox="1"/>
                      <wps:spPr>
                        <a:xfrm>
                          <a:ext cx="411480" cy="137160"/>
                        </a:xfrm>
                        <a:prstGeom prst="rect"/>
                        <a:solidFill>
                          <a:srgbClr val="796A72"/>
                        </a:solidFill>
                      </wps:spPr>
                      <wps:txbx>
                        <w:txbxContent>
                          <w:p>
                            <w:pPr>
                              <w:pStyle w:val="Style22"/>
                              <w:keepNext w:val="0"/>
                              <w:keepLines w:val="0"/>
                              <w:widowControl w:val="0"/>
                              <w:pBdr>
                                <w:top w:val="single" w:sz="0" w:space="0" w:color="796A73"/>
                                <w:left w:val="single" w:sz="0" w:space="4" w:color="796A73"/>
                                <w:bottom w:val="single" w:sz="0" w:space="0" w:color="796A73"/>
                                <w:right w:val="single" w:sz="0" w:space="4" w:color="796A73"/>
                              </w:pBdr>
                              <w:shd w:val="clear" w:color="auto" w:fill="796A73"/>
                              <w:bidi w:val="0"/>
                              <w:spacing w:before="0" w:after="0" w:line="240" w:lineRule="auto"/>
                              <w:ind w:left="0" w:right="0" w:firstLine="0"/>
                              <w:jc w:val="left"/>
                            </w:pPr>
                            <w:r>
                              <w:rPr>
                                <w:rStyle w:val="CharStyle23"/>
                                <w:i/>
                                <w:iCs/>
                                <w:color w:val="FFFFFF"/>
                              </w:rPr>
                              <w:t>JITTER</w:t>
                            </w:r>
                          </w:p>
                        </w:txbxContent>
                      </wps:txbx>
                      <wps:bodyPr wrap="none" lIns="0" tIns="0" rIns="0" bIns="0">
                        <a:noAutoFit/>
                      </wps:bodyPr>
                    </wps:wsp>
                  </a:graphicData>
                </a:graphic>
              </wp:anchor>
            </w:drawing>
          </mc:Choice>
          <mc:Fallback>
            <w:pict>
              <v:shape id="_x0000_s1057" type="#_x0000_t202" style="position:absolute;margin-left:384.44999999999999pt;margin-top:174.pt;width:32.399999999999999pt;height:10.800000000000001pt;z-index:-125829361;mso-wrap-distance-left:153.90000000000001pt;mso-wrap-distance-top:79.400000000000006pt;mso-wrap-distance-right:107.85000000000001pt;mso-wrap-distance-bottom:123.8pt;mso-position-horizontal-relative:margin" fillcolor="#796A72" stroked="f">
                <v:textbox inset="0,0,0,0">
                  <w:txbxContent>
                    <w:p>
                      <w:pPr>
                        <w:pStyle w:val="Style22"/>
                        <w:keepNext w:val="0"/>
                        <w:keepLines w:val="0"/>
                        <w:widowControl w:val="0"/>
                        <w:pBdr>
                          <w:top w:val="single" w:sz="0" w:space="0" w:color="796A73"/>
                          <w:left w:val="single" w:sz="0" w:space="4" w:color="796A73"/>
                          <w:bottom w:val="single" w:sz="0" w:space="0" w:color="796A73"/>
                          <w:right w:val="single" w:sz="0" w:space="4" w:color="796A73"/>
                        </w:pBdr>
                        <w:shd w:val="clear" w:color="auto" w:fill="796A73"/>
                        <w:bidi w:val="0"/>
                        <w:spacing w:before="0" w:after="0" w:line="240" w:lineRule="auto"/>
                        <w:ind w:left="0" w:right="0" w:firstLine="0"/>
                        <w:jc w:val="left"/>
                      </w:pPr>
                      <w:r>
                        <w:rPr>
                          <w:rStyle w:val="CharStyle23"/>
                          <w:i/>
                          <w:iCs/>
                          <w:color w:val="FFFFFF"/>
                        </w:rPr>
                        <w:t>JITTER</w:t>
                      </w:r>
                    </w:p>
                  </w:txbxContent>
                </v:textbox>
                <w10:wrap type="topAndBottom" anchorx="margin"/>
              </v:shape>
            </w:pict>
          </mc:Fallback>
        </mc:AlternateContent>
      </w:r>
      <w:r>
        <w:drawing>
          <wp:anchor distT="1148715" distB="368300" distL="1948815" distR="43180" simplePos="0" relativeHeight="125829394" behindDoc="0" locked="0" layoutInCell="1" allowOverlap="1">
            <wp:simplePos x="0" y="0"/>
            <wp:positionH relativeFrom="margin">
              <wp:posOffset>4876800</wp:posOffset>
            </wp:positionH>
            <wp:positionV relativeFrom="paragraph">
              <wp:posOffset>2350135</wp:posOffset>
            </wp:positionV>
            <wp:extent cx="1743710" cy="120078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1743710" cy="1200785"/>
                    </a:xfrm>
                    <a:prstGeom prst="rect"/>
                  </pic:spPr>
                </pic:pic>
              </a:graphicData>
            </a:graphic>
          </wp:anchor>
        </w:drawing>
      </w:r>
    </w:p>
    <w:p>
      <w:pPr>
        <w:pStyle w:val="Style17"/>
        <w:keepNext w:val="0"/>
        <w:keepLines w:val="0"/>
        <w:widowControl w:val="0"/>
        <w:pBdr>
          <w:top w:val="single" w:sz="0" w:space="2" w:color="8B9AD5"/>
          <w:left w:val="single" w:sz="0" w:space="0" w:color="8B9AD5"/>
          <w:bottom w:val="single" w:sz="0" w:space="3" w:color="8B9AD5"/>
          <w:right w:val="single" w:sz="0" w:space="0" w:color="8B9AD5"/>
        </w:pBdr>
        <w:shd w:val="clear" w:color="auto" w:fill="8B9AD5"/>
        <w:bidi w:val="0"/>
        <w:spacing w:before="0" w:after="40" w:line="240" w:lineRule="auto"/>
        <w:ind w:left="0" w:right="0" w:firstLine="0"/>
        <w:jc w:val="left"/>
      </w:pPr>
      <w:r>
        <w:rPr>
          <w:rStyle w:val="CharStyle18"/>
          <w:color w:val="FFFFFF"/>
        </w:rPr>
        <w:t>OMGREXUC192 £159</w:t>
      </w:r>
    </w:p>
    <w:p>
      <w:pPr>
        <w:pStyle w:val="Style17"/>
        <w:keepNext w:val="0"/>
        <w:keepLines w:val="0"/>
        <w:widowControl w:val="0"/>
        <w:pBdr>
          <w:top w:val="single" w:sz="0" w:space="2" w:color="8B9AD5"/>
          <w:left w:val="single" w:sz="0" w:space="0" w:color="8B9AD5"/>
          <w:bottom w:val="single" w:sz="0" w:space="3" w:color="8B9AD5"/>
          <w:right w:val="single" w:sz="0" w:space="0" w:color="8B9AD5"/>
        </w:pBdr>
        <w:shd w:val="clear" w:color="auto" w:fill="8B9AD5"/>
        <w:bidi w:val="0"/>
        <w:spacing w:before="0" w:after="40" w:line="240" w:lineRule="auto"/>
        <w:ind w:left="0" w:right="0" w:firstLine="0"/>
        <w:jc w:val="both"/>
      </w:pPr>
      <w:r>
        <w:rPr>
          <w:rStyle w:val="CharStyle18"/>
          <w:color w:val="FFFFFF"/>
        </w:rPr>
        <w:t>Kagrex</w:t>
      </w:r>
    </w:p>
    <w:p>
      <w:pPr>
        <w:pStyle w:val="Style17"/>
        <w:keepNext w:val="0"/>
        <w:keepLines w:val="0"/>
        <w:widowControl w:val="0"/>
        <w:pBdr>
          <w:top w:val="single" w:sz="0" w:space="2" w:color="8B9AD5"/>
          <w:left w:val="single" w:sz="0" w:space="0" w:color="8B9AD5"/>
          <w:bottom w:val="single" w:sz="0" w:space="3" w:color="8B9AD5"/>
          <w:right w:val="single" w:sz="0" w:space="0" w:color="8B9AD5"/>
        </w:pBdr>
        <w:shd w:val="clear" w:color="auto" w:fill="8B9AD5"/>
        <w:bidi w:val="0"/>
        <w:spacing w:before="0" w:after="0" w:line="240" w:lineRule="auto"/>
        <w:ind w:left="0" w:right="0" w:firstLine="0"/>
        <w:jc w:val="left"/>
      </w:pPr>
      <w:r>
        <w:fldChar w:fldCharType="begin"/>
      </w:r>
      <w:r>
        <w:rPr/>
        <w:instrText> HYPERLINK "http://www.kingrex.com" </w:instrText>
      </w:r>
      <w:r>
        <w:fldChar w:fldCharType="separate"/>
      </w:r>
      <w:r>
        <w:rPr>
          <w:rStyle w:val="CharStyle18"/>
          <w:color w:val="FFFFFF"/>
        </w:rPr>
        <w:t>www.kingrex.com</w:t>
      </w:r>
      <w:r>
        <w:fldChar w:fldCharType="end"/>
      </w:r>
    </w:p>
    <w:p>
      <w:pPr>
        <w:pStyle w:val="Style17"/>
        <w:keepNext w:val="0"/>
        <w:keepLines w:val="0"/>
        <w:widowControl w:val="0"/>
        <w:shd w:val="clear" w:color="auto" w:fill="auto"/>
        <w:bidi w:val="0"/>
        <w:spacing w:before="0" w:after="0"/>
        <w:ind w:left="0" w:right="0" w:firstLine="0"/>
        <w:jc w:val="left"/>
      </w:pPr>
      <w:r>
        <w:rPr>
          <w:rStyle w:val="CharStyle18"/>
        </w:rPr>
        <w:t>at 200mA. A battery version is available however.</w:t>
      </w:r>
    </w:p>
    <w:p>
      <w:pPr>
        <w:pStyle w:val="Style17"/>
        <w:keepNext w:val="0"/>
        <w:keepLines w:val="0"/>
        <w:widowControl w:val="0"/>
        <w:shd w:val="clear" w:color="auto" w:fill="auto"/>
        <w:bidi w:val="0"/>
        <w:spacing w:before="0" w:after="0"/>
        <w:ind w:left="0" w:right="0" w:firstLine="300"/>
        <w:jc w:val="left"/>
      </w:pPr>
      <w:r>
        <w:rPr>
          <w:rStyle w:val="CharStyle18"/>
        </w:rPr>
        <w:t>The UC 192 works right up to 24/192 so will handle top resolution digital audio. Balanced and unbalanced S/PDIF outputs are fitted, electrical only; there is no optical output. However, the electrical outputs are isolated by pulse transformers to break hum loops and reduce electrical noise.Transformers need correct termination to minimise jitter; the mini-XLR output must see I IO Ohm termination and unbalanced 75 Ohm.</w:t>
      </w:r>
    </w:p>
    <w:p>
      <w:pPr>
        <w:pStyle w:val="Style17"/>
        <w:keepNext w:val="0"/>
        <w:keepLines w:val="0"/>
        <w:widowControl w:val="0"/>
        <w:shd w:val="clear" w:color="auto" w:fill="auto"/>
        <w:bidi w:val="0"/>
        <w:spacing w:before="0" w:after="0"/>
        <w:ind w:left="0" w:right="0" w:firstLine="280"/>
        <w:jc w:val="left"/>
      </w:pPr>
      <w:r>
        <w:rPr>
          <w:rStyle w:val="CharStyle18"/>
        </w:rPr>
        <w:t>Very unusual is provision</w:t>
      </w:r>
    </w:p>
    <w:p>
      <w:pPr>
        <w:spacing w:lineRule="exact" w:line="1"/>
        <w:rPr>
          <w:sz w:val="2"/>
          <w:szCs w:val="2"/>
        </w:rPr>
      </w:pPr>
      <w:r>
        <w:br w:type="column"/>
      </w:r>
    </w:p>
    <w:p>
      <w:pPr>
        <w:pStyle w:val="Style17"/>
        <w:keepNext w:val="0"/>
        <w:keepLines w:val="0"/>
        <w:widowControl w:val="0"/>
        <w:shd w:val="clear" w:color="auto" w:fill="auto"/>
        <w:bidi w:val="0"/>
        <w:spacing w:before="0" w:after="0" w:line="307" w:lineRule="auto"/>
        <w:ind w:left="0" w:right="0" w:firstLine="0"/>
        <w:jc w:val="left"/>
        <w:sectPr>
          <w:footnotePr>
            <w:pos w:val="pageBottom"/>
            <w:numFmt w:val="decimal"/>
            <w:numRestart w:val="continuous"/>
          </w:footnotePr>
          <w:type w:val="continuous"/>
          <w:pgSz w:w="11900" w:h="16840"/>
          <w:pgMar w:top="681" w:right="292" w:bottom="381" w:left="292" w:header="0" w:footer="3" w:gutter="3880"/>
          <w:cols w:num="3" w:space="720" w:equalWidth="0">
            <w:col w:w="2098" w:space="115"/>
            <w:col w:w="2294" w:space="586"/>
            <w:col w:w="2342"/>
          </w:cols>
          <w:noEndnote/>
          <w:rtlGutter w:val="0"/>
          <w:docGrid w:linePitch="360"/>
        </w:sectPr>
      </w:pPr>
      <w:r>
        <w:rPr>
          <w:rStyle w:val="CharStyle18"/>
        </w:rPr>
        <w:t>installation before connection to a computer to prevent Windows automatically installing an unsuitable driver. Kingrex recommend Windows 7 and Mac OS-X 10.6 (Snow Leopard) or later, but older OSes will work, including XP.</w:t>
      </w:r>
    </w:p>
    <w:p>
      <w:pPr>
        <w:widowControl w:val="0"/>
        <w:spacing w:line="1" w:lineRule="exact"/>
      </w:pPr>
      <w:r>
        <w:drawing>
          <wp:anchor distT="0" distB="570230" distL="114300" distR="1327785" simplePos="0" relativeHeight="125829395" behindDoc="0" locked="0" layoutInCell="1" allowOverlap="1">
            <wp:simplePos x="0" y="0"/>
            <wp:positionH relativeFrom="margin">
              <wp:posOffset>2273935</wp:posOffset>
            </wp:positionH>
            <wp:positionV relativeFrom="paragraph">
              <wp:posOffset>1212850</wp:posOffset>
            </wp:positionV>
            <wp:extent cx="2980690" cy="2048510"/>
            <wp:wrapSquare wrapText="bothSides"/>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7"/>
                    <a:stretch/>
                  </pic:blipFill>
                  <pic:spPr>
                    <a:xfrm>
                      <a:ext cx="2980690" cy="2048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margin">
                  <wp:posOffset>2374265</wp:posOffset>
                </wp:positionH>
                <wp:positionV relativeFrom="paragraph">
                  <wp:posOffset>3215640</wp:posOffset>
                </wp:positionV>
                <wp:extent cx="1505585" cy="173990"/>
                <wp:wrapNone/>
                <wp:docPr id="37" name="Shape 37"/>
                <a:graphic xmlns:a="http://schemas.openxmlformats.org/drawingml/2006/main">
                  <a:graphicData uri="http://schemas.microsoft.com/office/word/2010/wordprocessingShape">
                    <wps:wsp>
                      <wps:cNvSpPr txBox="1"/>
                      <wps:spPr>
                        <a:xfrm>
                          <a:ext cx="1505585"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Style w:val="CharStyle12"/>
                                <w:b/>
                                <w:bCs/>
                                <w:color w:val="4B414D"/>
                                <w:w w:val="70"/>
                                <w:sz w:val="22"/>
                                <w:szCs w:val="22"/>
                              </w:rPr>
                              <w:t>AQVOX USB POWER SUPPLY</w:t>
                            </w:r>
                          </w:p>
                        </w:txbxContent>
                      </wps:txbx>
                      <wps:bodyPr lIns="0" tIns="0" rIns="0" bIns="0">
                        <a:noAutoFit/>
                      </wps:bodyPr>
                    </wps:wsp>
                  </a:graphicData>
                </a:graphic>
              </wp:anchor>
            </w:drawing>
          </mc:Choice>
          <mc:Fallback>
            <w:pict>
              <v:shape id="_x0000_s1063" type="#_x0000_t202" style="position:absolute;margin-left:186.95000000000002pt;margin-top:253.20000000000002pt;width:118.55pt;height:13.700000000000001pt;z-index:251657733;mso-wrap-distance-left:0;mso-wrap-distance-right:0;mso-position-horizont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Style w:val="CharStyle12"/>
                          <w:b/>
                          <w:bCs/>
                          <w:color w:val="4B414D"/>
                          <w:w w:val="70"/>
                          <w:sz w:val="22"/>
                          <w:szCs w:val="22"/>
                        </w:rPr>
                        <w:t>AQVOX USB POWER SUPPLY</w:t>
                      </w:r>
                    </w:p>
                  </w:txbxContent>
                </v:textbox>
                <w10:wrap anchorx="margin"/>
              </v:shape>
            </w:pict>
          </mc:Fallback>
        </mc:AlternateContent>
      </w:r>
      <w:r>
        <mc:AlternateContent>
          <mc:Choice Requires="wps">
            <w:drawing>
              <wp:anchor distT="2179320" distB="0" distL="214630" distR="114935" simplePos="0" relativeHeight="125829396" behindDoc="0" locked="0" layoutInCell="1" allowOverlap="1">
                <wp:simplePos x="0" y="0"/>
                <wp:positionH relativeFrom="margin">
                  <wp:posOffset>2374265</wp:posOffset>
                </wp:positionH>
                <wp:positionV relativeFrom="paragraph">
                  <wp:posOffset>3392170</wp:posOffset>
                </wp:positionV>
                <wp:extent cx="4093210" cy="438785"/>
                <wp:wrapSquare wrapText="bothSides"/>
                <wp:docPr id="39" name="Shape 39"/>
                <a:graphic xmlns:a="http://schemas.openxmlformats.org/drawingml/2006/main">
                  <a:graphicData uri="http://schemas.microsoft.com/office/word/2010/wordprocessingShape">
                    <wps:wsp>
                      <wps:cNvSpPr txBox="1"/>
                      <wps:spPr>
                        <a:xfrm>
                          <a:ext cx="4093210" cy="438785"/>
                        </a:xfrm>
                        <a:prstGeom prst="rect"/>
                        <a:noFill/>
                      </wps:spPr>
                      <wps:txbx>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This USB power unit supplies 5V at IA to a USB line by breaking the power connection from the computer and inserting itself with an in-line adaptor plug - a neat idea. Rafael used it with the Halide Bridge convertor and felt they worked well together.</w:t>
                            </w:r>
                          </w:p>
                        </w:txbxContent>
                      </wps:txbx>
                      <wps:bodyPr lIns="0" tIns="0" rIns="0" bIns="0">
                        <a:noAutoFit/>
                      </wps:bodyPr>
                    </wps:wsp>
                  </a:graphicData>
                </a:graphic>
              </wp:anchor>
            </w:drawing>
          </mc:Choice>
          <mc:Fallback>
            <w:pict>
              <v:shape id="_x0000_s1065" type="#_x0000_t202" style="position:absolute;margin-left:186.95000000000002pt;margin-top:267.10000000000002pt;width:322.30000000000001pt;height:34.550000000000004pt;z-index:-125829357;mso-wrap-distance-left:16.899999999999999pt;mso-wrap-distance-top:171.59999999999999pt;mso-wrap-distance-right:9.0500000000000007pt;mso-position-horizontal-relative:margin" filled="f" stroked="f">
                <v:textbox inset="0,0,0,0">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This USB power unit supplies 5V at IA to a USB line by breaking the power connection from the computer and inserting itself with an in-line adaptor plug - a neat idea. Rafael used it with the Halide Bridge convertor and felt they worked well together.</w:t>
                      </w:r>
                    </w:p>
                  </w:txbxContent>
                </v:textbox>
                <w10:wrap type="square" anchorx="margin"/>
              </v:shape>
            </w:pict>
          </mc:Fallback>
        </mc:AlternateContent>
      </w:r>
      <w:r>
        <mc:AlternateContent>
          <mc:Choice Requires="wps">
            <w:drawing>
              <wp:anchor distT="25400" distB="0" distL="114300" distR="4305300" simplePos="0" relativeHeight="125829398" behindDoc="0" locked="0" layoutInCell="1" allowOverlap="1">
                <wp:simplePos x="0" y="0"/>
                <wp:positionH relativeFrom="margin">
                  <wp:posOffset>125095</wp:posOffset>
                </wp:positionH>
                <wp:positionV relativeFrom="paragraph">
                  <wp:posOffset>4062730</wp:posOffset>
                </wp:positionV>
                <wp:extent cx="1694815" cy="3410585"/>
                <wp:wrapTopAndBottom/>
                <wp:docPr id="41" name="Shape 41"/>
                <a:graphic xmlns:a="http://schemas.openxmlformats.org/drawingml/2006/main">
                  <a:graphicData uri="http://schemas.microsoft.com/office/word/2010/wordprocessingShape">
                    <wps:wsp>
                      <wps:cNvSpPr txBox="1"/>
                      <wps:spPr>
                        <a:xfrm>
                          <a:ext cx="1694815" cy="3410585"/>
                        </a:xfrm>
                        <a:prstGeom prst="rect"/>
                        <a:noFill/>
                      </wps:spPr>
                      <wps:txbx>
                        <w:txbxContent>
                          <w:p>
                            <w:pPr>
                              <w:pStyle w:val="Style9"/>
                              <w:keepNext/>
                              <w:keepLines/>
                              <w:widowControl w:val="0"/>
                              <w:shd w:val="clear" w:color="auto" w:fill="auto"/>
                              <w:bidi w:val="0"/>
                              <w:spacing w:before="0" w:after="0" w:line="240" w:lineRule="auto"/>
                              <w:ind w:left="0" w:right="0" w:firstLine="0"/>
                              <w:jc w:val="left"/>
                            </w:pPr>
                            <w:bookmarkStart w:id="13" w:name="bookmark13"/>
                            <w:r>
                              <w:rPr>
                                <w:rStyle w:val="CharStyle10"/>
                                <w:b/>
                                <w:bCs/>
                                <w:color w:val="4B414D"/>
                              </w:rPr>
                              <w:t>SOUND QUALITY</w:t>
                            </w:r>
                            <w:bookmarkEnd w:id="13"/>
                          </w:p>
                          <w:p>
                            <w:pPr>
                              <w:pStyle w:val="Style17"/>
                              <w:keepNext w:val="0"/>
                              <w:keepLines w:val="0"/>
                              <w:widowControl w:val="0"/>
                              <w:shd w:val="clear" w:color="auto" w:fill="auto"/>
                              <w:bidi w:val="0"/>
                              <w:spacing w:before="0" w:after="0"/>
                              <w:ind w:left="0" w:right="0" w:firstLine="0"/>
                              <w:jc w:val="left"/>
                            </w:pPr>
                            <w:r>
                              <w:rPr>
                                <w:rStyle w:val="CharStyle18"/>
                              </w:rPr>
                              <w:t>After a cursory survey of the different adapters concerned, I was immediately drawn to this unusual audio piece. It is literally a cable, with the electronics built into the cable - the S/PDIF end. It takes it’s power from the USB on the laptop, but can be cleverly upgraded by providing dedicated power.</w:t>
                            </w:r>
                          </w:p>
                          <w:p>
                            <w:pPr>
                              <w:pStyle w:val="Style17"/>
                              <w:keepNext w:val="0"/>
                              <w:keepLines w:val="0"/>
                              <w:widowControl w:val="0"/>
                              <w:shd w:val="clear" w:color="auto" w:fill="auto"/>
                              <w:bidi w:val="0"/>
                              <w:spacing w:before="0" w:after="0"/>
                              <w:ind w:left="0" w:right="0" w:firstLine="300"/>
                              <w:jc w:val="left"/>
                            </w:pPr>
                            <w:r>
                              <w:rPr>
                                <w:rStyle w:val="CharStyle18"/>
                              </w:rPr>
                              <w:t>Listening to the Linn Records’ version of Mozart’s Prague Symphony conducted by the late Sir Charles Mackerras, I was blown away by the smoothness of the sound, combined with a fulsome and rich quality, which imaged beautifully. The use of the optional dedicated power supply further enhanced this most luxurious of sounds. The link seemed to have a natural sense of authority with this large</w:t>
                            </w:r>
                          </w:p>
                        </w:txbxContent>
                      </wps:txbx>
                      <wps:bodyPr lIns="0" tIns="0" rIns="0" bIns="0">
                        <a:noAutoFit/>
                      </wps:bodyPr>
                    </wps:wsp>
                  </a:graphicData>
                </a:graphic>
              </wp:anchor>
            </w:drawing>
          </mc:Choice>
          <mc:Fallback>
            <w:pict>
              <v:shape id="_x0000_s1067" type="#_x0000_t202" style="position:absolute;margin-left:9.8499999999999996pt;margin-top:319.90000000000003pt;width:133.44999999999999pt;height:268.55000000000001pt;z-index:-125829355;mso-wrap-distance-left:9.pt;mso-wrap-distance-top:2.pt;mso-wrap-distance-right:339.pt;mso-position-horizontal-relative:margin" filled="f" stroked="f">
                <v:textbox inset="0,0,0,0">
                  <w:txbxContent>
                    <w:p>
                      <w:pPr>
                        <w:pStyle w:val="Style9"/>
                        <w:keepNext/>
                        <w:keepLines/>
                        <w:widowControl w:val="0"/>
                        <w:shd w:val="clear" w:color="auto" w:fill="auto"/>
                        <w:bidi w:val="0"/>
                        <w:spacing w:before="0" w:after="0" w:line="240" w:lineRule="auto"/>
                        <w:ind w:left="0" w:right="0" w:firstLine="0"/>
                        <w:jc w:val="left"/>
                      </w:pPr>
                      <w:bookmarkStart w:id="13" w:name="bookmark13"/>
                      <w:r>
                        <w:rPr>
                          <w:rStyle w:val="CharStyle10"/>
                          <w:b/>
                          <w:bCs/>
                          <w:color w:val="4B414D"/>
                        </w:rPr>
                        <w:t>SOUND QUALITY</w:t>
                      </w:r>
                      <w:bookmarkEnd w:id="13"/>
                    </w:p>
                    <w:p>
                      <w:pPr>
                        <w:pStyle w:val="Style17"/>
                        <w:keepNext w:val="0"/>
                        <w:keepLines w:val="0"/>
                        <w:widowControl w:val="0"/>
                        <w:shd w:val="clear" w:color="auto" w:fill="auto"/>
                        <w:bidi w:val="0"/>
                        <w:spacing w:before="0" w:after="0"/>
                        <w:ind w:left="0" w:right="0" w:firstLine="0"/>
                        <w:jc w:val="left"/>
                      </w:pPr>
                      <w:r>
                        <w:rPr>
                          <w:rStyle w:val="CharStyle18"/>
                        </w:rPr>
                        <w:t>After a cursory survey of the different adapters concerned, I was immediately drawn to this unusual audio piece. It is literally a cable, with the electronics built into the cable - the S/PDIF end. It takes it’s power from the USB on the laptop, but can be cleverly upgraded by providing dedicated power.</w:t>
                      </w:r>
                    </w:p>
                    <w:p>
                      <w:pPr>
                        <w:pStyle w:val="Style17"/>
                        <w:keepNext w:val="0"/>
                        <w:keepLines w:val="0"/>
                        <w:widowControl w:val="0"/>
                        <w:shd w:val="clear" w:color="auto" w:fill="auto"/>
                        <w:bidi w:val="0"/>
                        <w:spacing w:before="0" w:after="0"/>
                        <w:ind w:left="0" w:right="0" w:firstLine="300"/>
                        <w:jc w:val="left"/>
                      </w:pPr>
                      <w:r>
                        <w:rPr>
                          <w:rStyle w:val="CharStyle18"/>
                        </w:rPr>
                        <w:t>Listening to the Linn Records’ version of Mozart’s Prague Symphony conducted by the late Sir Charles Mackerras, I was blown away by the smoothness of the sound, combined with a fulsome and rich quality, which imaged beautifully. The use of the optional dedicated power supply further enhanced this most luxurious of sounds. The link seemed to have a natural sense of authority with this large</w:t>
                      </w:r>
                    </w:p>
                  </w:txbxContent>
                </v:textbox>
                <w10:wrap type="topAndBottom" anchorx="margin"/>
              </v:shape>
            </w:pict>
          </mc:Fallback>
        </mc:AlternateContent>
      </w:r>
      <w:r>
        <w:drawing>
          <wp:anchor distT="67945" distB="94615" distL="1641475" distR="1967230" simplePos="0" relativeHeight="125829400" behindDoc="0" locked="0" layoutInCell="1" allowOverlap="1">
            <wp:simplePos x="0" y="0"/>
            <wp:positionH relativeFrom="margin">
              <wp:posOffset>1652270</wp:posOffset>
            </wp:positionH>
            <wp:positionV relativeFrom="paragraph">
              <wp:posOffset>4105275</wp:posOffset>
            </wp:positionV>
            <wp:extent cx="2505710" cy="3273425"/>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9"/>
                    <a:stretch/>
                  </pic:blipFill>
                  <pic:spPr>
                    <a:xfrm>
                      <a:ext cx="2505710" cy="3273425"/>
                    </a:xfrm>
                    <a:prstGeom prst="rect"/>
                  </pic:spPr>
                </pic:pic>
              </a:graphicData>
            </a:graphic>
          </wp:anchor>
        </w:drawing>
      </w:r>
      <w:r>
        <mc:AlternateContent>
          <mc:Choice Requires="wps">
            <w:drawing>
              <wp:anchor distT="1421130" distB="1271270" distL="3890645" distR="114300" simplePos="0" relativeHeight="125829401" behindDoc="0" locked="0" layoutInCell="1" allowOverlap="1">
                <wp:simplePos x="0" y="0"/>
                <wp:positionH relativeFrom="margin">
                  <wp:posOffset>3901440</wp:posOffset>
                </wp:positionH>
                <wp:positionV relativeFrom="paragraph">
                  <wp:posOffset>5458460</wp:posOffset>
                </wp:positionV>
                <wp:extent cx="2109470" cy="743585"/>
                <wp:wrapTopAndBottom/>
                <wp:docPr id="45" name="Shape 45"/>
                <a:graphic xmlns:a="http://schemas.openxmlformats.org/drawingml/2006/main">
                  <a:graphicData uri="http://schemas.microsoft.com/office/word/2010/wordprocessingShape">
                    <wps:wsp>
                      <wps:cNvSpPr txBox="1"/>
                      <wps:spPr>
                        <a:xfrm>
                          <a:ext cx="2109470" cy="743585"/>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i/>
                                <w:iCs/>
                              </w:rPr>
                              <w:t>The Halide Bridge convertor has a stan</w:t>
                              <w:softHyphen/>
                              <w:t>dard USB plug at one end, and a giant phono plug at the other, that plugs into a normal S/PDIF electrical input. Inside the plug lies the convertor.</w:t>
                            </w:r>
                          </w:p>
                        </w:txbxContent>
                      </wps:txbx>
                      <wps:bodyPr lIns="0" tIns="0" rIns="0" bIns="0">
                        <a:noAutoFit/>
                      </wps:bodyPr>
                    </wps:wsp>
                  </a:graphicData>
                </a:graphic>
              </wp:anchor>
            </w:drawing>
          </mc:Choice>
          <mc:Fallback>
            <w:pict>
              <v:shape id="_x0000_s1071" type="#_x0000_t202" style="position:absolute;margin-left:307.19999999999999pt;margin-top:429.80000000000001pt;width:166.09999999999999pt;height:58.550000000000004pt;z-index:-125829352;mso-wrap-distance-left:306.35000000000002pt;mso-wrap-distance-top:111.90000000000001pt;mso-wrap-distance-right:9.pt;mso-wrap-distance-bottom:100.10000000000001pt;mso-position-horizontal-relative:margin"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i/>
                          <w:iCs/>
                        </w:rPr>
                        <w:t>The Halide Bridge convertor has a stan</w:t>
                        <w:softHyphen/>
                        <w:t>dard USB plug at one end, and a giant phono plug at the other, that plugs into a normal S/PDIF electrical input. Inside the plug lies the convertor.</w:t>
                      </w:r>
                    </w:p>
                  </w:txbxContent>
                </v:textbox>
                <w10:wrap type="topAndBottom" anchorx="margin"/>
              </v:shape>
            </w:pict>
          </mc:Fallback>
        </mc:AlternateContent>
      </w:r>
    </w:p>
    <w:p>
      <w:pPr>
        <w:pStyle w:val="Style25"/>
        <w:keepNext/>
        <w:keepLines/>
        <w:widowControl w:val="0"/>
        <w:shd w:val="clear" w:color="auto" w:fill="auto"/>
        <w:bidi w:val="0"/>
        <w:spacing w:before="0" w:after="40" w:line="240" w:lineRule="auto"/>
        <w:ind w:left="0" w:right="0" w:firstLine="0"/>
        <w:jc w:val="left"/>
      </w:pPr>
      <w:bookmarkStart w:id="17" w:name="bookmark17"/>
      <w:r>
        <w:rPr>
          <w:rStyle w:val="CharStyle26"/>
          <w:b/>
          <w:bCs/>
          <w:lang w:val="en-US" w:eastAsia="en-US" w:bidi="en-US"/>
        </w:rPr>
        <w:t>HALIDE BRIDGE £329</w:t>
      </w:r>
      <w:bookmarkEnd w:id="17"/>
    </w:p>
    <w:p>
      <w:pPr>
        <w:pStyle w:val="Style30"/>
        <w:keepNext/>
        <w:keepLines/>
        <w:widowControl w:val="0"/>
        <w:shd w:val="clear" w:color="auto" w:fill="auto"/>
        <w:bidi w:val="0"/>
        <w:spacing w:before="0" w:after="900" w:line="326" w:lineRule="auto"/>
        <w:ind w:left="0" w:right="0" w:firstLine="0"/>
        <w:jc w:val="left"/>
      </w:pPr>
      <w:bookmarkStart w:id="19" w:name="bookmark19"/>
      <w:r>
        <w:rPr>
          <w:rStyle w:val="CharStyle31"/>
          <w:b/>
          <w:bCs/>
          <w:color w:val="A39EA8"/>
        </w:rPr>
        <w:t xml:space="preserve">USP: </w:t>
      </w:r>
      <w:r>
        <w:rPr>
          <w:rStyle w:val="CharStyle31"/>
          <w:b/>
          <w:bCs/>
        </w:rPr>
        <w:t>Integral cabling and Wavelength 24/96 asynchronous DSP code that makes Windows drivers unnecessary.</w:t>
      </w:r>
      <w:bookmarkEnd w:id="19"/>
    </w:p>
    <w:p>
      <w:pPr>
        <w:pStyle w:val="Style17"/>
        <w:keepNext w:val="0"/>
        <w:keepLines w:val="0"/>
        <w:widowControl w:val="0"/>
        <w:shd w:val="clear" w:color="auto" w:fill="auto"/>
        <w:bidi w:val="0"/>
        <w:spacing w:before="0" w:after="0" w:line="220" w:lineRule="atLeast"/>
        <w:ind w:left="0" w:right="0" w:firstLine="0"/>
        <w:jc w:val="both"/>
      </w:pPr>
      <w:r>
        <mc:AlternateContent>
          <mc:Choice Requires="wps">
            <w:drawing>
              <wp:anchor distT="63500" distB="0" distL="114300" distR="5375275" simplePos="0" relativeHeight="125829403" behindDoc="0" locked="0" layoutInCell="1" allowOverlap="1">
                <wp:simplePos x="0" y="0"/>
                <wp:positionH relativeFrom="margin">
                  <wp:posOffset>118745</wp:posOffset>
                </wp:positionH>
                <wp:positionV relativeFrom="margin">
                  <wp:posOffset>7479665</wp:posOffset>
                </wp:positionV>
                <wp:extent cx="1475105" cy="2541905"/>
                <wp:wrapTopAndBottom/>
                <wp:docPr id="47" name="Shape 47"/>
                <a:graphic xmlns:a="http://schemas.openxmlformats.org/drawingml/2006/main">
                  <a:graphicData uri="http://schemas.microsoft.com/office/word/2010/wordprocessingShape">
                    <wps:wsp>
                      <wps:cNvSpPr txBox="1"/>
                      <wps:spPr>
                        <a:xfrm>
                          <a:ext cx="1475105" cy="2541905"/>
                        </a:xfrm>
                        <a:prstGeom prst="rect"/>
                        <a:noFill/>
                      </wps:spPr>
                      <wps:txbx>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orchestra.The basses roared with the right amount of grip and grunt, with no noticeable overhang. The violins sounded very natural, big scale, but never shrieking. Listening to Rimsky Korsakov’s 'Dance of the Tumblers' on Chesky HD tracks, there is superb separation of the orchestral sections, lovely clean tambourine shakings and an overall sound that is airy, but with control.This is up with some of the best servers I have heard, and I am surprised to be getting these results from a humble Toshiba Windows 7 laptop!</w:t>
                            </w:r>
                          </w:p>
                        </w:txbxContent>
                      </wps:txbx>
                      <wps:bodyPr lIns="0" tIns="0" rIns="0" bIns="0">
                        <a:noAutoFit/>
                      </wps:bodyPr>
                    </wps:wsp>
                  </a:graphicData>
                </a:graphic>
              </wp:anchor>
            </w:drawing>
          </mc:Choice>
          <mc:Fallback>
            <w:pict>
              <v:shape id="_x0000_s1073" type="#_x0000_t202" style="position:absolute;margin-left:9.3499999999999996pt;margin-top:588.95000000000005pt;width:116.15000000000001pt;height:200.15000000000001pt;z-index:-125829350;mso-wrap-distance-left:9.pt;mso-wrap-distance-top:5.pt;mso-wrap-distance-right:423.25pt;mso-position-horizontal-relative:margin;mso-position-vertical-relative:margin" filled="f" stroked="f">
                <v:textbox inset="0,0,0,0">
                  <w:txbxContent>
                    <w:p>
                      <w:pPr>
                        <w:pStyle w:val="Style17"/>
                        <w:keepNext w:val="0"/>
                        <w:keepLines w:val="0"/>
                        <w:widowControl w:val="0"/>
                        <w:shd w:val="clear" w:color="auto" w:fill="auto"/>
                        <w:bidi w:val="0"/>
                        <w:spacing w:before="0" w:after="0" w:line="307" w:lineRule="auto"/>
                        <w:ind w:left="0" w:right="0" w:firstLine="0"/>
                        <w:jc w:val="left"/>
                      </w:pPr>
                      <w:r>
                        <w:rPr>
                          <w:rStyle w:val="CharStyle18"/>
                        </w:rPr>
                        <w:t>orchestra.The basses roared with the right amount of grip and grunt, with no noticeable overhang. The violins sounded very natural, big scale, but never shrieking. Listening to Rimsky Korsakov’s 'Dance of the Tumblers' on Chesky HD tracks, there is superb separation of the orchestral sections, lovely clean tambourine shakings and an overall sound that is airy, but with control.This is up with some of the best servers I have heard, and I am surprised to be getting these results from a humble Toshiba Windows 7 laptop!</w:t>
                      </w:r>
                    </w:p>
                  </w:txbxContent>
                </v:textbox>
                <w10:wrap type="topAndBottom" anchorx="margin" anchory="margin"/>
              </v:shape>
            </w:pict>
          </mc:Fallback>
        </mc:AlternateContent>
      </w:r>
      <w:r>
        <mc:AlternateContent>
          <mc:Choice Requires="wps">
            <w:drawing>
              <wp:anchor distT="246380" distB="2121535" distL="2650490" distR="2519045" simplePos="0" relativeHeight="125829405" behindDoc="0" locked="0" layoutInCell="1" allowOverlap="1">
                <wp:simplePos x="0" y="0"/>
                <wp:positionH relativeFrom="margin">
                  <wp:posOffset>2654935</wp:posOffset>
                </wp:positionH>
                <wp:positionV relativeFrom="margin">
                  <wp:posOffset>7662545</wp:posOffset>
                </wp:positionV>
                <wp:extent cx="1795145" cy="237490"/>
                <wp:wrapTopAndBottom/>
                <wp:docPr id="49" name="Shape 49"/>
                <a:graphic xmlns:a="http://schemas.openxmlformats.org/drawingml/2006/main">
                  <a:graphicData uri="http://schemas.microsoft.com/office/word/2010/wordprocessingShape">
                    <wps:wsp>
                      <wps:cNvSpPr txBox="1"/>
                      <wps:spPr>
                        <a:xfrm>
                          <a:ext cx="1795145" cy="237490"/>
                        </a:xfrm>
                        <a:prstGeom prst="rect"/>
                        <a:noFill/>
                      </wps:spPr>
                      <wps:txbx>
                        <w:txbxContent>
                          <w:p>
                            <w:pPr>
                              <w:pStyle w:val="Style30"/>
                              <w:keepNext/>
                              <w:keepLines/>
                              <w:widowControl w:val="0"/>
                              <w:pBdr>
                                <w:top w:val="single" w:sz="0" w:space="0" w:color="A69DA8"/>
                                <w:left w:val="single" w:sz="0" w:space="3" w:color="A69DA8"/>
                                <w:bottom w:val="single" w:sz="0" w:space="0" w:color="A69DA8"/>
                                <w:right w:val="single" w:sz="0" w:space="3" w:color="A69DA8"/>
                              </w:pBdr>
                              <w:shd w:val="clear" w:color="auto" w:fill="A69DA8"/>
                              <w:bidi w:val="0"/>
                              <w:spacing w:before="0" w:after="0" w:line="240" w:lineRule="auto"/>
                              <w:ind w:left="0" w:right="0" w:firstLine="0"/>
                              <w:jc w:val="left"/>
                              <w:rPr>
                                <w:sz w:val="26"/>
                                <w:szCs w:val="26"/>
                              </w:rPr>
                            </w:pPr>
                            <w:bookmarkStart w:id="15" w:name="bookmark15"/>
                            <w:r>
                              <w:rPr>
                                <w:rStyle w:val="CharStyle31"/>
                                <w:rFonts w:ascii="Franklin Gothic Medium Cond" w:eastAsia="Franklin Gothic Medium Cond" w:hAnsi="Franklin Gothic Medium Cond" w:cs="Franklin Gothic Medium Cond"/>
                                <w:b/>
                                <w:bCs/>
                                <w:color w:val="FFFFFF"/>
                                <w:w w:val="100"/>
                                <w:sz w:val="26"/>
                                <w:szCs w:val="26"/>
                              </w:rPr>
                              <w:t>MEASURED PERFORMANCE</w:t>
                            </w:r>
                            <w:bookmarkEnd w:id="15"/>
                          </w:p>
                        </w:txbxContent>
                      </wps:txbx>
                      <wps:bodyPr wrap="none" lIns="0" tIns="0" rIns="0" bIns="0">
                        <a:noAutoFit/>
                      </wps:bodyPr>
                    </wps:wsp>
                  </a:graphicData>
                </a:graphic>
              </wp:anchor>
            </w:drawing>
          </mc:Choice>
          <mc:Fallback>
            <w:pict>
              <v:shape id="_x0000_s1075" type="#_x0000_t202" style="position:absolute;margin-left:209.05000000000001pt;margin-top:603.35000000000002pt;width:141.34999999999999pt;height:18.699999999999999pt;z-index:-125829348;mso-wrap-distance-left:208.70000000000002pt;mso-wrap-distance-top:19.400000000000002pt;mso-wrap-distance-right:198.34999999999999pt;mso-wrap-distance-bottom:167.05000000000001pt;mso-position-horizontal-relative:margin;mso-position-vertical-relative:margin" filled="f" stroked="f">
                <v:textbox inset="0,0,0,0">
                  <w:txbxContent>
                    <w:p>
                      <w:pPr>
                        <w:pStyle w:val="Style30"/>
                        <w:keepNext/>
                        <w:keepLines/>
                        <w:widowControl w:val="0"/>
                        <w:pBdr>
                          <w:top w:val="single" w:sz="0" w:space="0" w:color="A69DA8"/>
                          <w:left w:val="single" w:sz="0" w:space="3" w:color="A69DA8"/>
                          <w:bottom w:val="single" w:sz="0" w:space="0" w:color="A69DA8"/>
                          <w:right w:val="single" w:sz="0" w:space="3" w:color="A69DA8"/>
                        </w:pBdr>
                        <w:shd w:val="clear" w:color="auto" w:fill="A69DA8"/>
                        <w:bidi w:val="0"/>
                        <w:spacing w:before="0" w:after="0" w:line="240" w:lineRule="auto"/>
                        <w:ind w:left="0" w:right="0" w:firstLine="0"/>
                        <w:jc w:val="left"/>
                        <w:rPr>
                          <w:sz w:val="26"/>
                          <w:szCs w:val="26"/>
                        </w:rPr>
                      </w:pPr>
                      <w:bookmarkStart w:id="15" w:name="bookmark15"/>
                      <w:r>
                        <w:rPr>
                          <w:rStyle w:val="CharStyle31"/>
                          <w:rFonts w:ascii="Franklin Gothic Medium Cond" w:eastAsia="Franklin Gothic Medium Cond" w:hAnsi="Franklin Gothic Medium Cond" w:cs="Franklin Gothic Medium Cond"/>
                          <w:b/>
                          <w:bCs/>
                          <w:color w:val="FFFFFF"/>
                          <w:w w:val="100"/>
                          <w:sz w:val="26"/>
                          <w:szCs w:val="26"/>
                        </w:rPr>
                        <w:t>MEASURED PERFORMANCE</w:t>
                      </w:r>
                      <w:bookmarkEnd w:id="15"/>
                    </w:p>
                  </w:txbxContent>
                </v:textbox>
                <w10:wrap type="topAndBottom" anchorx="margin" anchory="margin"/>
              </v:shape>
            </w:pict>
          </mc:Fallback>
        </mc:AlternateContent>
      </w:r>
      <w:r>
        <mc:AlternateContent>
          <mc:Choice Requires="wps">
            <w:drawing>
              <wp:anchor distT="508635" distB="286385" distL="1668780" distR="3491230" simplePos="0" relativeHeight="125829407" behindDoc="0" locked="0" layoutInCell="1" allowOverlap="1">
                <wp:simplePos x="0" y="0"/>
                <wp:positionH relativeFrom="margin">
                  <wp:posOffset>1673225</wp:posOffset>
                </wp:positionH>
                <wp:positionV relativeFrom="margin">
                  <wp:posOffset>7924800</wp:posOffset>
                </wp:positionV>
                <wp:extent cx="1804670" cy="1810385"/>
                <wp:wrapTopAndBottom/>
                <wp:docPr id="51" name="Shape 51"/>
                <a:graphic xmlns:a="http://schemas.openxmlformats.org/drawingml/2006/main">
                  <a:graphicData uri="http://schemas.microsoft.com/office/word/2010/wordprocessingShape">
                    <wps:wsp>
                      <wps:cNvSpPr txBox="1"/>
                      <wps:spPr>
                        <a:xfrm>
                          <a:ext cx="1804670" cy="1810385"/>
                        </a:xfrm>
                        <a:prstGeom prst="rect"/>
                        <a:noFill/>
                      </wps:spPr>
                      <wps:txbx>
                        <w:txbxContent>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0"/>
                              <w:jc w:val="left"/>
                            </w:pPr>
                            <w:r>
                              <w:rPr>
                                <w:rStyle w:val="CharStyle18"/>
                                <w:color w:val="FFFFFF"/>
                              </w:rPr>
                              <w:t>The Halide Bridge managed very low jitter figures right across the board from our 48k sample rate test. Clock drift was a low 30pS and signal related jitter 25pS, our analysis shows.</w:t>
                            </w:r>
                          </w:p>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300"/>
                              <w:jc w:val="left"/>
                            </w:pPr>
                            <w:r>
                              <w:rPr>
                                <w:rStyle w:val="CharStyle18"/>
                                <w:color w:val="FFFFFF"/>
                              </w:rPr>
                              <w:t>Signal related jitter fell to just 10pS from a 44.1 CD track un-resampled, from the Mac. Clock drift sunk to 25pS and these figures were almost as good as it gets with digital.</w:t>
                            </w:r>
                          </w:p>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300"/>
                              <w:jc w:val="left"/>
                            </w:pPr>
                            <w:r>
                              <w:rPr>
                                <w:rStyle w:val="CharStyle18"/>
                                <w:color w:val="FFFFFF"/>
                              </w:rPr>
                              <w:t>These are consistently good results, suggesting the Halide Bridge withstands whatever is thrown at it very well, making it a robust convertor.</w:t>
                            </w:r>
                          </w:p>
                        </w:txbxContent>
                      </wps:txbx>
                      <wps:bodyPr lIns="0" tIns="0" rIns="0" bIns="0">
                        <a:noAutoFit/>
                      </wps:bodyPr>
                    </wps:wsp>
                  </a:graphicData>
                </a:graphic>
              </wp:anchor>
            </w:drawing>
          </mc:Choice>
          <mc:Fallback>
            <w:pict>
              <v:shape id="_x0000_s1077" type="#_x0000_t202" style="position:absolute;margin-left:131.75pt;margin-top:624.pt;width:142.09999999999999pt;height:142.55000000000001pt;z-index:-125829346;mso-wrap-distance-left:131.40000000000001pt;mso-wrap-distance-top:40.050000000000004pt;mso-wrap-distance-right:274.90000000000003pt;mso-wrap-distance-bottom:22.550000000000001pt;mso-position-horizontal-relative:margin;mso-position-vertical-relative:margin" filled="f" stroked="f">
                <v:textbox inset="0,0,0,0">
                  <w:txbxContent>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0"/>
                        <w:jc w:val="left"/>
                      </w:pPr>
                      <w:r>
                        <w:rPr>
                          <w:rStyle w:val="CharStyle18"/>
                          <w:color w:val="FFFFFF"/>
                        </w:rPr>
                        <w:t>The Halide Bridge managed very low jitter figures right across the board from our 48k sample rate test. Clock drift was a low 30pS and signal related jitter 25pS, our analysis shows.</w:t>
                      </w:r>
                    </w:p>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300"/>
                        <w:jc w:val="left"/>
                      </w:pPr>
                      <w:r>
                        <w:rPr>
                          <w:rStyle w:val="CharStyle18"/>
                          <w:color w:val="FFFFFF"/>
                        </w:rPr>
                        <w:t>Signal related jitter fell to just 10pS from a 44.1 CD track un-resampled, from the Mac. Clock drift sunk to 25pS and these figures were almost as good as it gets with digital.</w:t>
                      </w:r>
                    </w:p>
                    <w:p>
                      <w:pPr>
                        <w:pStyle w:val="Style17"/>
                        <w:keepNext w:val="0"/>
                        <w:keepLines w:val="0"/>
                        <w:widowControl w:val="0"/>
                        <w:pBdr>
                          <w:top w:val="single" w:sz="0" w:space="0" w:color="A59CA7"/>
                          <w:left w:val="single" w:sz="0" w:space="3" w:color="A59CA7"/>
                          <w:bottom w:val="single" w:sz="0" w:space="0" w:color="A59CA7"/>
                          <w:right w:val="single" w:sz="0" w:space="3" w:color="A59CA7"/>
                        </w:pBdr>
                        <w:shd w:val="clear" w:color="auto" w:fill="A59CA7"/>
                        <w:bidi w:val="0"/>
                        <w:spacing w:before="0" w:after="0" w:line="276" w:lineRule="auto"/>
                        <w:ind w:left="0" w:right="0" w:firstLine="300"/>
                        <w:jc w:val="left"/>
                      </w:pPr>
                      <w:r>
                        <w:rPr>
                          <w:rStyle w:val="CharStyle18"/>
                          <w:color w:val="FFFFFF"/>
                        </w:rPr>
                        <w:t>These are consistently good results, suggesting the Halide Bridge withstands whatever is thrown at it very well, making it a robust convertor.</w:t>
                      </w:r>
                    </w:p>
                  </w:txbxContent>
                </v:textbox>
                <w10:wrap type="topAndBottom" anchorx="margin" anchory="margin"/>
              </v:shape>
            </w:pict>
          </mc:Fallback>
        </mc:AlternateContent>
      </w:r>
      <w:r>
        <mc:AlternateContent>
          <mc:Choice Requires="wps">
            <w:drawing>
              <wp:anchor distT="511810" distB="1953260" distL="3597910" distR="1815465" simplePos="0" relativeHeight="125829409" behindDoc="0" locked="0" layoutInCell="1" allowOverlap="1">
                <wp:simplePos x="0" y="0"/>
                <wp:positionH relativeFrom="margin">
                  <wp:posOffset>3602355</wp:posOffset>
                </wp:positionH>
                <wp:positionV relativeFrom="margin">
                  <wp:posOffset>7927975</wp:posOffset>
                </wp:positionV>
                <wp:extent cx="1551305" cy="140335"/>
                <wp:wrapTopAndBottom/>
                <wp:docPr id="53" name="Shape 53"/>
                <a:graphic xmlns:a="http://schemas.openxmlformats.org/drawingml/2006/main">
                  <a:graphicData uri="http://schemas.microsoft.com/office/word/2010/wordprocessingShape">
                    <wps:wsp>
                      <wps:cNvSpPr txBox="1"/>
                      <wps:spPr>
                        <a:xfrm>
                          <a:ext cx="1551305" cy="140335"/>
                        </a:xfrm>
                        <a:prstGeom prst="rect"/>
                        <a:noFill/>
                      </wps:spPr>
                      <wps:txbx>
                        <w:txbxContent>
                          <w:p>
                            <w:pPr>
                              <w:pStyle w:val="Style17"/>
                              <w:keepNext w:val="0"/>
                              <w:keepLines w:val="0"/>
                              <w:widowControl w:val="0"/>
                              <w:pBdr>
                                <w:top w:val="single" w:sz="0" w:space="0" w:color="A49BA6"/>
                                <w:left w:val="single" w:sz="0" w:space="3" w:color="A49BA6"/>
                                <w:bottom w:val="single" w:sz="0" w:space="0" w:color="A49BA6"/>
                                <w:right w:val="single" w:sz="0" w:space="3" w:color="A49BA6"/>
                              </w:pBdr>
                              <w:shd w:val="clear" w:color="auto" w:fill="A49BA6"/>
                              <w:bidi w:val="0"/>
                              <w:spacing w:before="0" w:after="0" w:line="240" w:lineRule="auto"/>
                              <w:ind w:left="0" w:right="0" w:firstLine="0"/>
                              <w:jc w:val="left"/>
                            </w:pPr>
                            <w:r>
                              <w:rPr>
                                <w:rStyle w:val="CharStyle18"/>
                                <w:color w:val="FFFFFF"/>
                              </w:rPr>
                              <w:t>Recording sample rate 44.1/Output</w:t>
                            </w:r>
                          </w:p>
                        </w:txbxContent>
                      </wps:txbx>
                      <wps:bodyPr wrap="none" lIns="0" tIns="0" rIns="0" bIns="0">
                        <a:noAutoFit/>
                      </wps:bodyPr>
                    </wps:wsp>
                  </a:graphicData>
                </a:graphic>
              </wp:anchor>
            </w:drawing>
          </mc:Choice>
          <mc:Fallback>
            <w:pict>
              <v:shape id="_x0000_s1079" type="#_x0000_t202" style="position:absolute;margin-left:283.65000000000003pt;margin-top:624.25pt;width:122.15000000000001pt;height:11.050000000000001pt;z-index:-125829344;mso-wrap-distance-left:283.30000000000001pt;mso-wrap-distance-top:40.300000000000004pt;mso-wrap-distance-right:142.95000000000002pt;mso-wrap-distance-bottom:153.80000000000001pt;mso-position-horizontal-relative:margin;mso-position-vertical-relative:margin" filled="f" stroked="f">
                <v:textbox inset="0,0,0,0">
                  <w:txbxContent>
                    <w:p>
                      <w:pPr>
                        <w:pStyle w:val="Style17"/>
                        <w:keepNext w:val="0"/>
                        <w:keepLines w:val="0"/>
                        <w:widowControl w:val="0"/>
                        <w:pBdr>
                          <w:top w:val="single" w:sz="0" w:space="0" w:color="A49BA6"/>
                          <w:left w:val="single" w:sz="0" w:space="3" w:color="A49BA6"/>
                          <w:bottom w:val="single" w:sz="0" w:space="0" w:color="A49BA6"/>
                          <w:right w:val="single" w:sz="0" w:space="3" w:color="A49BA6"/>
                        </w:pBdr>
                        <w:shd w:val="clear" w:color="auto" w:fill="A49BA6"/>
                        <w:bidi w:val="0"/>
                        <w:spacing w:before="0" w:after="0" w:line="240" w:lineRule="auto"/>
                        <w:ind w:left="0" w:right="0" w:firstLine="0"/>
                        <w:jc w:val="left"/>
                      </w:pPr>
                      <w:r>
                        <w:rPr>
                          <w:rStyle w:val="CharStyle18"/>
                          <w:color w:val="FFFFFF"/>
                        </w:rPr>
                        <w:t>Recording sample rate 44.1/Output</w:t>
                      </w:r>
                    </w:p>
                  </w:txbxContent>
                </v:textbox>
                <w10:wrap type="topAndBottom" anchorx="margin" anchory="margin"/>
              </v:shape>
            </w:pict>
          </mc:Fallback>
        </mc:AlternateContent>
      </w:r>
      <w:r>
        <mc:AlternateContent>
          <mc:Choice Requires="wps">
            <w:drawing>
              <wp:anchor distT="642620" distB="1429385" distL="3592195" distR="2634615" simplePos="0" relativeHeight="125829411" behindDoc="0" locked="0" layoutInCell="1" allowOverlap="1">
                <wp:simplePos x="0" y="0"/>
                <wp:positionH relativeFrom="margin">
                  <wp:posOffset>3596640</wp:posOffset>
                </wp:positionH>
                <wp:positionV relativeFrom="margin">
                  <wp:posOffset>8058785</wp:posOffset>
                </wp:positionV>
                <wp:extent cx="737870" cy="533400"/>
                <wp:wrapTopAndBottom/>
                <wp:docPr id="55" name="Shape 55"/>
                <a:graphic xmlns:a="http://schemas.openxmlformats.org/drawingml/2006/main">
                  <a:graphicData uri="http://schemas.microsoft.com/office/word/2010/wordprocessingShape">
                    <wps:wsp>
                      <wps:cNvSpPr txBox="1"/>
                      <wps:spPr>
                        <a:xfrm>
                          <a:ext cx="737870" cy="533400"/>
                        </a:xfrm>
                        <a:prstGeom prst="rect"/>
                        <a:noFill/>
                      </wps:spPr>
                      <wps:txbx>
                        <w:txbxContent>
                          <w:p>
                            <w:pPr>
                              <w:pStyle w:val="Style17"/>
                              <w:keepNext w:val="0"/>
                              <w:keepLines w:val="0"/>
                              <w:widowControl w:val="0"/>
                              <w:pBdr>
                                <w:top w:val="single" w:sz="0" w:space="0" w:color="A49BA6"/>
                                <w:left w:val="single" w:sz="0" w:space="3" w:color="A49BA6"/>
                                <w:bottom w:val="single" w:sz="0" w:space="0" w:color="A49BA6"/>
                                <w:right w:val="single" w:sz="0" w:space="3" w:color="A49BA6"/>
                              </w:pBdr>
                              <w:shd w:val="clear" w:color="auto" w:fill="A49BA6"/>
                              <w:bidi w:val="0"/>
                              <w:spacing w:before="0" w:after="0" w:line="283" w:lineRule="auto"/>
                              <w:ind w:left="0" w:right="0" w:firstLine="0"/>
                              <w:jc w:val="left"/>
                            </w:pPr>
                            <w:r>
                              <w:rPr>
                                <w:rStyle w:val="CharStyle18"/>
                                <w:color w:val="FFFFFF"/>
                              </w:rPr>
                              <w:t>sample rate 48k clock drift signal related random</w:t>
                            </w:r>
                          </w:p>
                        </w:txbxContent>
                      </wps:txbx>
                      <wps:bodyPr lIns="0" tIns="0" rIns="0" bIns="0">
                        <a:noAutoFit/>
                      </wps:bodyPr>
                    </wps:wsp>
                  </a:graphicData>
                </a:graphic>
              </wp:anchor>
            </w:drawing>
          </mc:Choice>
          <mc:Fallback>
            <w:pict>
              <v:shape id="_x0000_s1081" type="#_x0000_t202" style="position:absolute;margin-left:283.19999999999999pt;margin-top:634.55000000000007pt;width:58.100000000000001pt;height:42.pt;z-index:-125829342;mso-wrap-distance-left:282.85000000000002pt;mso-wrap-distance-top:50.600000000000001pt;mso-wrap-distance-right:207.45000000000002pt;mso-wrap-distance-bottom:112.55pt;mso-position-horizontal-relative:margin;mso-position-vertical-relative:margin" filled="f" stroked="f">
                <v:textbox inset="0,0,0,0">
                  <w:txbxContent>
                    <w:p>
                      <w:pPr>
                        <w:pStyle w:val="Style17"/>
                        <w:keepNext w:val="0"/>
                        <w:keepLines w:val="0"/>
                        <w:widowControl w:val="0"/>
                        <w:pBdr>
                          <w:top w:val="single" w:sz="0" w:space="0" w:color="A49BA6"/>
                          <w:left w:val="single" w:sz="0" w:space="3" w:color="A49BA6"/>
                          <w:bottom w:val="single" w:sz="0" w:space="0" w:color="A49BA6"/>
                          <w:right w:val="single" w:sz="0" w:space="3" w:color="A49BA6"/>
                        </w:pBdr>
                        <w:shd w:val="clear" w:color="auto" w:fill="A49BA6"/>
                        <w:bidi w:val="0"/>
                        <w:spacing w:before="0" w:after="0" w:line="283" w:lineRule="auto"/>
                        <w:ind w:left="0" w:right="0" w:firstLine="0"/>
                        <w:jc w:val="left"/>
                      </w:pPr>
                      <w:r>
                        <w:rPr>
                          <w:rStyle w:val="CharStyle18"/>
                          <w:color w:val="FFFFFF"/>
                        </w:rPr>
                        <w:t>sample rate 48k clock drift signal related random</w:t>
                      </w:r>
                    </w:p>
                  </w:txbxContent>
                </v:textbox>
                <w10:wrap type="topAndBottom" anchorx="margin" anchory="margin"/>
              </v:shape>
            </w:pict>
          </mc:Fallback>
        </mc:AlternateContent>
      </w:r>
      <w:r>
        <mc:AlternateContent>
          <mc:Choice Requires="wps">
            <w:drawing>
              <wp:anchor distT="1197610" distB="1264285" distL="3597910" distR="2955290" simplePos="0" relativeHeight="125829413" behindDoc="0" locked="0" layoutInCell="1" allowOverlap="1">
                <wp:simplePos x="0" y="0"/>
                <wp:positionH relativeFrom="margin">
                  <wp:posOffset>3602355</wp:posOffset>
                </wp:positionH>
                <wp:positionV relativeFrom="margin">
                  <wp:posOffset>8613775</wp:posOffset>
                </wp:positionV>
                <wp:extent cx="411480" cy="143510"/>
                <wp:wrapTopAndBottom/>
                <wp:docPr id="57" name="Shape 57"/>
                <a:graphic xmlns:a="http://schemas.openxmlformats.org/drawingml/2006/main">
                  <a:graphicData uri="http://schemas.microsoft.com/office/word/2010/wordprocessingShape">
                    <wps:wsp>
                      <wps:cNvSpPr txBox="1"/>
                      <wps:spPr>
                        <a:xfrm>
                          <a:ext cx="411480" cy="143510"/>
                        </a:xfrm>
                        <a:prstGeom prst="rect"/>
                        <a:noFill/>
                      </wps:spPr>
                      <wps:txbx>
                        <w:txbxContent>
                          <w:p>
                            <w:pPr>
                              <w:pStyle w:val="Style22"/>
                              <w:keepNext w:val="0"/>
                              <w:keepLines w:val="0"/>
                              <w:widowControl w:val="0"/>
                              <w:pBdr>
                                <w:top w:val="single" w:sz="0" w:space="0" w:color="A49BA7"/>
                                <w:left w:val="single" w:sz="0" w:space="3" w:color="A49BA7"/>
                                <w:bottom w:val="single" w:sz="0" w:space="0" w:color="A49BA7"/>
                                <w:right w:val="single" w:sz="0" w:space="3" w:color="A49BA7"/>
                              </w:pBdr>
                              <w:shd w:val="clear" w:color="auto" w:fill="A49BA7"/>
                              <w:bidi w:val="0"/>
                              <w:spacing w:before="0" w:after="0" w:line="240" w:lineRule="auto"/>
                              <w:ind w:left="0" w:right="0" w:firstLine="0"/>
                              <w:jc w:val="left"/>
                            </w:pPr>
                            <w:r>
                              <w:rPr>
                                <w:rStyle w:val="CharStyle23"/>
                                <w:i/>
                                <w:iCs/>
                                <w:color w:val="FFFFFF"/>
                              </w:rPr>
                              <w:t>JITTER</w:t>
                            </w:r>
                          </w:p>
                        </w:txbxContent>
                      </wps:txbx>
                      <wps:bodyPr wrap="none" lIns="0" tIns="0" rIns="0" bIns="0">
                        <a:noAutoFit/>
                      </wps:bodyPr>
                    </wps:wsp>
                  </a:graphicData>
                </a:graphic>
              </wp:anchor>
            </w:drawing>
          </mc:Choice>
          <mc:Fallback>
            <w:pict>
              <v:shape id="_x0000_s1083" type="#_x0000_t202" style="position:absolute;margin-left:283.65000000000003pt;margin-top:678.25pt;width:32.399999999999999pt;height:11.300000000000001pt;z-index:-125829340;mso-wrap-distance-left:283.30000000000001pt;mso-wrap-distance-top:94.299999999999997pt;mso-wrap-distance-right:232.70000000000002pt;mso-wrap-distance-bottom:99.549999999999997pt;mso-position-horizontal-relative:margin;mso-position-vertical-relative:margin" filled="f" stroked="f">
                <v:textbox inset="0,0,0,0">
                  <w:txbxContent>
                    <w:p>
                      <w:pPr>
                        <w:pStyle w:val="Style22"/>
                        <w:keepNext w:val="0"/>
                        <w:keepLines w:val="0"/>
                        <w:widowControl w:val="0"/>
                        <w:pBdr>
                          <w:top w:val="single" w:sz="0" w:space="0" w:color="A49BA7"/>
                          <w:left w:val="single" w:sz="0" w:space="3" w:color="A49BA7"/>
                          <w:bottom w:val="single" w:sz="0" w:space="0" w:color="A49BA7"/>
                          <w:right w:val="single" w:sz="0" w:space="3" w:color="A49BA7"/>
                        </w:pBdr>
                        <w:shd w:val="clear" w:color="auto" w:fill="A49BA7"/>
                        <w:bidi w:val="0"/>
                        <w:spacing w:before="0" w:after="0" w:line="240" w:lineRule="auto"/>
                        <w:ind w:left="0" w:right="0" w:firstLine="0"/>
                        <w:jc w:val="left"/>
                      </w:pPr>
                      <w:r>
                        <w:rPr>
                          <w:rStyle w:val="CharStyle23"/>
                          <w:i/>
                          <w:iCs/>
                          <w:color w:val="FFFFFF"/>
                        </w:rPr>
                        <w:t>JITTER</w:t>
                      </w:r>
                    </w:p>
                  </w:txbxContent>
                </v:textbox>
                <w10:wrap type="topAndBottom" anchorx="margin" anchory="margin"/>
              </v:shape>
            </w:pict>
          </mc:Fallback>
        </mc:AlternateContent>
      </w:r>
      <w:r>
        <mc:AlternateContent>
          <mc:Choice Requires="wps">
            <w:drawing>
              <wp:anchor distT="761365" distB="1447800" distL="5104130" distR="1607820" simplePos="0" relativeHeight="125829415" behindDoc="0" locked="0" layoutInCell="1" allowOverlap="1">
                <wp:simplePos x="0" y="0"/>
                <wp:positionH relativeFrom="margin">
                  <wp:posOffset>5108575</wp:posOffset>
                </wp:positionH>
                <wp:positionV relativeFrom="margin">
                  <wp:posOffset>8177530</wp:posOffset>
                </wp:positionV>
                <wp:extent cx="252730" cy="396240"/>
                <wp:wrapTopAndBottom/>
                <wp:docPr id="59" name="Shape 59"/>
                <a:graphic xmlns:a="http://schemas.openxmlformats.org/drawingml/2006/main">
                  <a:graphicData uri="http://schemas.microsoft.com/office/word/2010/wordprocessingShape">
                    <wps:wsp>
                      <wps:cNvSpPr txBox="1"/>
                      <wps:spPr>
                        <a:xfrm>
                          <a:ext cx="252730" cy="396240"/>
                        </a:xfrm>
                        <a:prstGeom prst="rect"/>
                        <a:noFill/>
                      </wps:spPr>
                      <wps:txbx>
                        <w:txbxContent>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left"/>
                            </w:pPr>
                            <w:r>
                              <w:rPr>
                                <w:rStyle w:val="CharStyle18"/>
                                <w:color w:val="FFFFFF"/>
                              </w:rPr>
                              <w:t>30pS</w:t>
                            </w:r>
                          </w:p>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left"/>
                            </w:pPr>
                            <w:r>
                              <w:rPr>
                                <w:rStyle w:val="CharStyle18"/>
                                <w:color w:val="FFFFFF"/>
                              </w:rPr>
                              <w:t>25pS</w:t>
                            </w:r>
                          </w:p>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right"/>
                            </w:pPr>
                            <w:r>
                              <w:rPr>
                                <w:rStyle w:val="CharStyle18"/>
                                <w:color w:val="FFFFFF"/>
                              </w:rPr>
                              <w:t>5pS</w:t>
                            </w:r>
                          </w:p>
                        </w:txbxContent>
                      </wps:txbx>
                      <wps:bodyPr lIns="0" tIns="0" rIns="0" bIns="0">
                        <a:noAutoFit/>
                      </wps:bodyPr>
                    </wps:wsp>
                  </a:graphicData>
                </a:graphic>
              </wp:anchor>
            </w:drawing>
          </mc:Choice>
          <mc:Fallback>
            <w:pict>
              <v:shape id="_x0000_s1085" type="#_x0000_t202" style="position:absolute;margin-left:402.25pt;margin-top:643.89999999999998pt;width:19.900000000000002pt;height:31.199999999999999pt;z-index:-125829338;mso-wrap-distance-left:401.90000000000003pt;mso-wrap-distance-top:59.950000000000003pt;mso-wrap-distance-right:126.60000000000001pt;mso-wrap-distance-bottom:114.pt;mso-position-horizontal-relative:margin;mso-position-vertical-relative:margin" filled="f" stroked="f">
                <v:textbox inset="0,0,0,0">
                  <w:txbxContent>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left"/>
                      </w:pPr>
                      <w:r>
                        <w:rPr>
                          <w:rStyle w:val="CharStyle18"/>
                          <w:color w:val="FFFFFF"/>
                        </w:rPr>
                        <w:t>30pS</w:t>
                      </w:r>
                    </w:p>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left"/>
                      </w:pPr>
                      <w:r>
                        <w:rPr>
                          <w:rStyle w:val="CharStyle18"/>
                          <w:color w:val="FFFFFF"/>
                        </w:rPr>
                        <w:t>25pS</w:t>
                      </w:r>
                    </w:p>
                    <w:p>
                      <w:pPr>
                        <w:pStyle w:val="Style17"/>
                        <w:keepNext w:val="0"/>
                        <w:keepLines w:val="0"/>
                        <w:widowControl w:val="0"/>
                        <w:pBdr>
                          <w:top w:val="single" w:sz="0" w:space="0" w:color="A49CA7"/>
                          <w:left w:val="single" w:sz="0" w:space="3" w:color="A49CA7"/>
                          <w:bottom w:val="single" w:sz="0" w:space="0" w:color="A49CA7"/>
                          <w:right w:val="single" w:sz="0" w:space="3" w:color="A49CA7"/>
                        </w:pBdr>
                        <w:shd w:val="clear" w:color="auto" w:fill="A49CA7"/>
                        <w:bidi w:val="0"/>
                        <w:spacing w:before="0" w:after="0" w:line="240" w:lineRule="auto"/>
                        <w:ind w:left="0" w:right="0" w:firstLine="0"/>
                        <w:jc w:val="right"/>
                      </w:pPr>
                      <w:r>
                        <w:rPr>
                          <w:rStyle w:val="CharStyle18"/>
                          <w:color w:val="FFFFFF"/>
                        </w:rPr>
                        <w:t>5pS</w:t>
                      </w:r>
                    </w:p>
                  </w:txbxContent>
                </v:textbox>
                <w10:wrap type="topAndBottom" anchorx="margin" anchory="margin"/>
              </v:shape>
            </w:pict>
          </mc:Fallback>
        </mc:AlternateContent>
      </w:r>
      <w:r>
        <w:drawing>
          <wp:anchor distT="1398270" distB="118745" distL="3811270" distR="1644650" simplePos="0" relativeHeight="125829417" behindDoc="0" locked="0" layoutInCell="1" allowOverlap="1">
            <wp:simplePos x="0" y="0"/>
            <wp:positionH relativeFrom="margin">
              <wp:posOffset>3815715</wp:posOffset>
            </wp:positionH>
            <wp:positionV relativeFrom="margin">
              <wp:posOffset>8814435</wp:posOffset>
            </wp:positionV>
            <wp:extent cx="1511935" cy="1090930"/>
            <wp:wrapTopAndBottom/>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21"/>
                    <a:stretch/>
                  </pic:blipFill>
                  <pic:spPr>
                    <a:xfrm>
                      <a:ext cx="1511935" cy="1090930"/>
                    </a:xfrm>
                    <a:prstGeom prst="rect"/>
                  </pic:spPr>
                </pic:pic>
              </a:graphicData>
            </a:graphic>
          </wp:anchor>
        </w:drawing>
      </w:r>
      <w:r>
        <mc:AlternateContent>
          <mc:Choice Requires="wps">
            <w:drawing>
              <wp:anchor distT="2114550" distB="60960" distL="5518150" distR="114300" simplePos="0" relativeHeight="125829418" behindDoc="0" locked="0" layoutInCell="1" allowOverlap="1">
                <wp:simplePos x="0" y="0"/>
                <wp:positionH relativeFrom="margin">
                  <wp:posOffset>5522595</wp:posOffset>
                </wp:positionH>
                <wp:positionV relativeFrom="margin">
                  <wp:posOffset>9530715</wp:posOffset>
                </wp:positionV>
                <wp:extent cx="1332230" cy="429895"/>
                <wp:wrapTopAndBottom/>
                <wp:docPr id="63" name="Shape 63"/>
                <a:graphic xmlns:a="http://schemas.openxmlformats.org/drawingml/2006/main">
                  <a:graphicData uri="http://schemas.microsoft.com/office/word/2010/wordprocessingShape">
                    <wps:wsp>
                      <wps:cNvSpPr txBox="1"/>
                      <wps:spPr>
                        <a:xfrm>
                          <a:ext cx="1332230" cy="429895"/>
                        </a:xfrm>
                        <a:prstGeom prst="rect"/>
                        <a:noFill/>
                      </wps:spPr>
                      <wps:txbx>
                        <w:txbxContent>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rPr>
                                <w:rStyle w:val="CharStyle18"/>
                                <w:color w:val="FFFFFF"/>
                              </w:rPr>
                              <w:t>HALIDE BRIDGE £329</w:t>
                            </w:r>
                          </w:p>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rPr>
                                <w:rStyle w:val="CharStyle18"/>
                                <w:color w:val="FFFFFF"/>
                              </w:rPr>
                              <w:t>Halidedesign</w:t>
                            </w:r>
                          </w:p>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fldChar w:fldCharType="begin"/>
                            </w:r>
                            <w:r>
                              <w:rPr/>
                              <w:instrText> HYPERLINK "http://www.halidedesign.com" </w:instrText>
                            </w:r>
                            <w:r>
                              <w:fldChar w:fldCharType="separate"/>
                            </w:r>
                            <w:r>
                              <w:rPr>
                                <w:rStyle w:val="CharStyle18"/>
                                <w:color w:val="FFFFFF"/>
                              </w:rPr>
                              <w:t>www.halidedesign.com</w:t>
                            </w:r>
                            <w:r>
                              <w:fldChar w:fldCharType="end"/>
                            </w:r>
                          </w:p>
                        </w:txbxContent>
                      </wps:txbx>
                      <wps:bodyPr lIns="0" tIns="0" rIns="0" bIns="0">
                        <a:noAutoFit/>
                      </wps:bodyPr>
                    </wps:wsp>
                  </a:graphicData>
                </a:graphic>
              </wp:anchor>
            </w:drawing>
          </mc:Choice>
          <mc:Fallback>
            <w:pict>
              <v:shape id="_x0000_s1089" type="#_x0000_t202" style="position:absolute;margin-left:434.85000000000002pt;margin-top:750.45000000000005pt;width:104.90000000000001pt;height:33.850000000000001pt;z-index:-125829335;mso-wrap-distance-left:434.5pt;mso-wrap-distance-top:166.5pt;mso-wrap-distance-right:9.pt;mso-wrap-distance-bottom:4.7999999999999998pt;mso-position-horizontal-relative:margin;mso-position-vertical-relative:margin" filled="f" stroked="f">
                <v:textbox inset="0,0,0,0">
                  <w:txbxContent>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rPr>
                          <w:rStyle w:val="CharStyle18"/>
                          <w:color w:val="FFFFFF"/>
                        </w:rPr>
                        <w:t>HALIDE BRIDGE £329</w:t>
                      </w:r>
                    </w:p>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rPr>
                          <w:rStyle w:val="CharStyle18"/>
                          <w:color w:val="FFFFFF"/>
                        </w:rPr>
                        <w:t>Halidedesign</w:t>
                      </w:r>
                    </w:p>
                    <w:p>
                      <w:pPr>
                        <w:pStyle w:val="Style17"/>
                        <w:keepNext w:val="0"/>
                        <w:keepLines w:val="0"/>
                        <w:widowControl w:val="0"/>
                        <w:pBdr>
                          <w:top w:val="single" w:sz="0" w:space="0" w:color="939BD5"/>
                          <w:left w:val="single" w:sz="0" w:space="0" w:color="939BD5"/>
                          <w:bottom w:val="single" w:sz="0" w:space="0" w:color="939BD5"/>
                          <w:right w:val="single" w:sz="0" w:space="0" w:color="939BD5"/>
                        </w:pBdr>
                        <w:shd w:val="clear" w:color="auto" w:fill="939BD5"/>
                        <w:bidi w:val="0"/>
                        <w:spacing w:before="0" w:after="40" w:line="240" w:lineRule="auto"/>
                        <w:ind w:left="0" w:right="0" w:firstLine="0"/>
                        <w:jc w:val="left"/>
                      </w:pPr>
                      <w:r>
                        <w:fldChar w:fldCharType="begin"/>
                      </w:r>
                      <w:r>
                        <w:rPr/>
                        <w:instrText> HYPERLINK "http://www.halidedesign.com" </w:instrText>
                      </w:r>
                      <w:r>
                        <w:fldChar w:fldCharType="separate"/>
                      </w:r>
                      <w:r>
                        <w:rPr>
                          <w:rStyle w:val="CharStyle18"/>
                          <w:color w:val="FFFFFF"/>
                        </w:rPr>
                        <w:t>www.halidedesign.com</w:t>
                      </w:r>
                      <w:r>
                        <w:fldChar w:fldCharType="end"/>
                      </w:r>
                    </w:p>
                  </w:txbxContent>
                </v:textbox>
                <w10:wrap type="topAndBottom" anchorx="margin" anchory="margin"/>
              </v:shape>
            </w:pict>
          </mc:Fallback>
        </mc:AlternateContent>
      </w:r>
      <w:r>
        <w:rPr>
          <w:rStyle w:val="CharStyle18"/>
          <w:b/>
          <w:bCs/>
          <w:color w:val="000000"/>
          <w:w w:val="70"/>
          <w:position w:val="-24"/>
          <w:sz w:val="28"/>
          <w:szCs w:val="28"/>
        </w:rPr>
        <w:t>T</w:t>
      </w:r>
      <w:r>
        <w:rPr>
          <w:rStyle w:val="CharStyle18"/>
        </w:rPr>
        <w:t>his is a compact and very easy to use convertor that runs Streamlength USB code from Wavelength Audio to interface with Windows Vista and 7, or Mac OS-X asynchronously. As Wavelength Audio seem to specialise in valve amplifiers, alongside USB products, this is a company with a broad outlook.The Halide runs up to 24/96kHz bit depth/sample rate and is USB powered. It can be used with a USB power supply. In Windows and Mac the device must be selected as usual, to get sound through it, but special drivers do not have to be loaded.</w:t>
      </w:r>
      <w:r>
        <w:br w:type="page"/>
      </w:r>
    </w:p>
    <w:p>
      <w:pPr>
        <w:pStyle w:val="Style25"/>
        <w:keepNext/>
        <w:keepLines/>
        <w:widowControl w:val="0"/>
        <w:shd w:val="clear" w:color="auto" w:fill="auto"/>
        <w:bidi w:val="0"/>
        <w:spacing w:before="0" w:after="0" w:line="264" w:lineRule="auto"/>
        <w:ind w:left="0" w:right="0" w:firstLine="0"/>
        <w:jc w:val="left"/>
      </w:pPr>
      <w:bookmarkStart w:id="21" w:name="bookmark21"/>
      <w:r>
        <w:rPr>
          <w:rStyle w:val="CharStyle26"/>
          <w:b/>
          <w:bCs/>
        </w:rPr>
        <w:t xml:space="preserve">MUSICAL </w:t>
      </w:r>
      <w:r>
        <w:rPr>
          <w:rStyle w:val="CharStyle26"/>
          <w:b/>
          <w:bCs/>
          <w:lang w:val="en-US" w:eastAsia="en-US" w:bidi="en-US"/>
        </w:rPr>
        <w:t xml:space="preserve">FIDELITY </w:t>
      </w:r>
      <w:r>
        <w:rPr>
          <w:rStyle w:val="CharStyle26"/>
          <w:b/>
          <w:bCs/>
        </w:rPr>
        <w:t>V-LINK 24/192 £230</w:t>
      </w:r>
      <w:bookmarkEnd w:id="21"/>
    </w:p>
    <w:p>
      <w:pPr>
        <w:pStyle w:val="Style30"/>
        <w:keepNext/>
        <w:keepLines/>
        <w:widowControl w:val="0"/>
        <w:shd w:val="clear" w:color="auto" w:fill="auto"/>
        <w:bidi w:val="0"/>
        <w:spacing w:before="0" w:after="0" w:line="314" w:lineRule="auto"/>
        <w:ind w:left="0" w:right="0" w:firstLine="0"/>
        <w:jc w:val="left"/>
        <w:sectPr>
          <w:footnotePr>
            <w:pos w:val="pageBottom"/>
            <w:numFmt w:val="decimal"/>
            <w:numRestart w:val="continuous"/>
          </w:footnotePr>
          <w:pgSz w:w="11900" w:h="16840"/>
          <w:pgMar w:top="704" w:right="1045" w:bottom="4362" w:left="1045" w:header="0" w:footer="3" w:gutter="1372"/>
          <w:cols w:space="720"/>
          <w:noEndnote/>
          <w:rtlGutter/>
          <w:docGrid w:linePitch="360"/>
        </w:sectPr>
      </w:pPr>
      <w:bookmarkStart w:id="23" w:name="bookmark23"/>
      <w:r>
        <w:rPr>
          <w:rStyle w:val="CharStyle31"/>
          <w:b/>
          <w:bCs/>
          <w:color w:val="A39EA8"/>
          <w:lang w:val="cs-CZ" w:eastAsia="cs-CZ" w:bidi="cs-CZ"/>
        </w:rPr>
        <w:t xml:space="preserve">USP: </w:t>
      </w:r>
      <w:r>
        <w:rPr>
          <w:rStyle w:val="CharStyle31"/>
          <w:b/>
          <w:bCs/>
        </w:rPr>
        <w:t xml:space="preserve">Asynchronous </w:t>
      </w:r>
      <w:r>
        <w:rPr>
          <w:rStyle w:val="CharStyle31"/>
          <w:b/>
          <w:bCs/>
          <w:lang w:val="cs-CZ" w:eastAsia="cs-CZ" w:bidi="cs-CZ"/>
        </w:rPr>
        <w:t xml:space="preserve">24/192 </w:t>
      </w:r>
      <w:r>
        <w:rPr>
          <w:rStyle w:val="CharStyle31"/>
          <w:b/>
          <w:bCs/>
        </w:rPr>
        <w:t xml:space="preserve">converter, </w:t>
      </w:r>
      <w:r>
        <w:rPr>
          <w:rStyle w:val="CharStyle31"/>
          <w:b/>
          <w:bCs/>
          <w:lang w:val="cs-CZ" w:eastAsia="cs-CZ" w:bidi="cs-CZ"/>
        </w:rPr>
        <w:t xml:space="preserve">USB </w:t>
      </w:r>
      <w:r>
        <w:rPr>
          <w:rStyle w:val="CharStyle31"/>
          <w:b/>
          <w:bCs/>
        </w:rPr>
        <w:t>powered, with supplied Windows driver software.</w:t>
      </w:r>
      <w:bookmarkEnd w:id="23"/>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78" w:right="0" w:bottom="416" w:left="0" w:header="0" w:footer="3" w:gutter="0"/>
          <w:cols w:space="720"/>
          <w:noEndnote/>
          <w:rtlGutter w:val="0"/>
          <w:docGrid w:linePitch="360"/>
        </w:sectPr>
      </w:pPr>
    </w:p>
    <w:p>
      <w:pPr>
        <w:widowControl w:val="0"/>
        <w:spacing w:line="360" w:lineRule="exact"/>
      </w:pPr>
      <w:r>
        <w:drawing>
          <wp:anchor distT="0" distB="0" distL="0" distR="0" simplePos="0" relativeHeight="62914699" behindDoc="1" locked="0" layoutInCell="1" allowOverlap="1">
            <wp:simplePos x="0" y="0"/>
            <wp:positionH relativeFrom="page">
              <wp:posOffset>2552700</wp:posOffset>
            </wp:positionH>
            <wp:positionV relativeFrom="paragraph">
              <wp:posOffset>12700</wp:posOffset>
            </wp:positionV>
            <wp:extent cx="3108960" cy="2780030"/>
            <wp:wrapNone/>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23"/>
                    <a:stretch/>
                  </pic:blipFill>
                  <pic:spPr>
                    <a:xfrm>
                      <a:ext cx="3108960" cy="27800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type w:val="continuous"/>
          <w:pgSz w:w="11900" w:h="16840"/>
          <w:pgMar w:top="478" w:right="230" w:bottom="416" w:left="230" w:header="0" w:footer="3" w:gutter="756"/>
          <w:cols w:space="720"/>
          <w:noEndnote/>
          <w:rtlGutter w:val="0"/>
          <w:docGrid w:linePitch="360"/>
        </w:sect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04" w:right="0" w:bottom="358"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20" behindDoc="0" locked="0" layoutInCell="1" allowOverlap="1">
                <wp:simplePos x="0" y="0"/>
                <wp:positionH relativeFrom="margin">
                  <wp:posOffset>3803015</wp:posOffset>
                </wp:positionH>
                <wp:positionV relativeFrom="paragraph">
                  <wp:posOffset>247015</wp:posOffset>
                </wp:positionV>
                <wp:extent cx="1380490" cy="890270"/>
                <wp:wrapSquare wrapText="bothSides"/>
                <wp:docPr id="67" name="Shape 67"/>
                <a:graphic xmlns:a="http://schemas.openxmlformats.org/drawingml/2006/main">
                  <a:graphicData uri="http://schemas.microsoft.com/office/word/2010/wordprocessingShape">
                    <wps:wsp>
                      <wps:cNvSpPr txBox="1"/>
                      <wps:spPr>
                        <a:xfrm>
                          <a:ext cx="1380490" cy="890270"/>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i/>
                                <w:iCs/>
                              </w:rPr>
                              <w:t>Musical Fidelity keep it simple with balanced XLR output (left) and unbal</w:t>
                              <w:softHyphen/>
                              <w:t>anced phono only. Bright coloured leds show data rate.</w:t>
                            </w:r>
                          </w:p>
                        </w:txbxContent>
                      </wps:txbx>
                      <wps:bodyPr lIns="0" tIns="0" rIns="0" bIns="0">
                        <a:noAutoFit/>
                      </wps:bodyPr>
                    </wps:wsp>
                  </a:graphicData>
                </a:graphic>
              </wp:anchor>
            </w:drawing>
          </mc:Choice>
          <mc:Fallback>
            <w:pict>
              <v:shape id="_x0000_s1093" type="#_x0000_t202" style="position:absolute;margin-left:299.44999999999999pt;margin-top:19.449999999999999pt;width:108.7pt;height:70.100000000000009pt;z-index:-125829333;mso-wrap-distance-left:9.pt;mso-wrap-distance-right:9.pt;mso-position-horizontal-relative:margin"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i/>
                          <w:iCs/>
                        </w:rPr>
                        <w:t>Musical Fidelity keep it simple with balanced XLR output (left) and unbal</w:t>
                        <w:softHyphen/>
                        <w:t>anced phono only. Bright coloured leds show data rate.</w:t>
                      </w:r>
                    </w:p>
                  </w:txbxContent>
                </v:textbox>
                <w10:wrap type="square" anchorx="margin"/>
              </v:shape>
            </w:pict>
          </mc:Fallback>
        </mc:AlternateContent>
      </w:r>
      <w:r>
        <w:drawing>
          <wp:anchor distT="114300" distB="342900" distL="114300" distR="114300" simplePos="0" relativeHeight="125829422" behindDoc="0" locked="0" layoutInCell="1" allowOverlap="1">
            <wp:simplePos x="0" y="0"/>
            <wp:positionH relativeFrom="margin">
              <wp:posOffset>2924810</wp:posOffset>
            </wp:positionH>
            <wp:positionV relativeFrom="paragraph">
              <wp:posOffset>1316990</wp:posOffset>
            </wp:positionV>
            <wp:extent cx="2316480" cy="993775"/>
            <wp:wrapSquare wrapText="bothSides"/>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25"/>
                    <a:stretch/>
                  </pic:blipFill>
                  <pic:spPr>
                    <a:xfrm>
                      <a:ext cx="2316480" cy="993775"/>
                    </a:xfrm>
                    <a:prstGeom prst="rect"/>
                  </pic:spPr>
                </pic:pic>
              </a:graphicData>
            </a:graphic>
          </wp:anchor>
        </w:drawing>
      </w:r>
    </w:p>
    <w:p>
      <w:pPr>
        <w:pStyle w:val="Style17"/>
        <w:keepNext w:val="0"/>
        <w:framePr w:dropCap="drop" w:hAnchor="text" w:lines="6" w:vAnchor="text" w:hSpace="0" w:vSpace="0"/>
        <w:widowControl w:val="0"/>
        <w:shd w:val="clear" w:color="auto" w:fill="auto"/>
        <w:spacing w:before="0" w:line="1171" w:lineRule="exact"/>
        <w:ind w:left="0" w:firstLine="0"/>
      </w:pPr>
      <w:r>
        <w:rPr>
          <w:rStyle w:val="CharStyle18"/>
          <w:color w:val="000000"/>
          <w:w w:val="70"/>
          <w:position w:val="-25"/>
          <w:sz w:val="170"/>
          <w:szCs w:val="170"/>
        </w:rPr>
        <w:t>T</w:t>
      </w:r>
    </w:p>
    <w:p>
      <w:pPr>
        <w:pStyle w:val="Style17"/>
        <w:keepNext w:val="0"/>
        <w:keepLines w:val="0"/>
        <w:widowControl w:val="0"/>
        <w:shd w:val="clear" w:color="auto" w:fill="auto"/>
        <w:bidi w:val="0"/>
        <w:spacing w:before="0" w:after="0"/>
        <w:ind w:left="0" w:right="0" w:firstLine="0"/>
        <w:jc w:val="left"/>
      </w:pPr>
      <w:r>
        <w:rPr>
          <w:rStyle w:val="CharStyle18"/>
        </w:rPr>
        <w:t>he V-Link 24/192 is a straightforward asynchro</w:t>
        <w:softHyphen/>
        <w:t>nous convertor that cov</w:t>
        <w:softHyphen/>
        <w:t>ers all sampling rates up to 192kHz, at up to 24bit resolution. It simply has a USB B plug input at one end, like the others, and electrical outputs at the other, in unbalanced form via a phono socket and balanced form via an XLR. socket.There is no optical output and no power supply; it is USB powered. An array of bright indicators show sampling rate.This is a plug-and-play unit, but for Windows it needs the ASIO USB driver ASIO4AII to be installed, for up to 24/192. With Mac OS-X 10.6 (Snow Leopard) and onward it works fine up to 24/96</w:t>
      </w:r>
    </w:p>
    <w:p>
      <w:pPr>
        <w:pStyle w:val="Style17"/>
        <w:keepNext w:val="0"/>
        <w:keepLines w:val="0"/>
        <w:widowControl w:val="0"/>
        <w:shd w:val="clear" w:color="auto" w:fill="auto"/>
        <w:bidi w:val="0"/>
        <w:spacing w:before="0" w:after="0"/>
        <w:ind w:left="0" w:right="0" w:firstLine="0"/>
        <w:jc w:val="left"/>
        <w:sectPr>
          <w:footnotePr>
            <w:pos w:val="pageBottom"/>
            <w:numFmt w:val="decimal"/>
            <w:numRestart w:val="continuous"/>
          </w:footnotePr>
          <w:type w:val="continuous"/>
          <w:pgSz w:w="11900" w:h="16840"/>
          <w:pgMar w:top="704" w:right="2476" w:bottom="358" w:left="2476" w:header="0" w:footer="3" w:gutter="1399"/>
          <w:cols w:num="2" w:space="173"/>
          <w:noEndnote/>
          <w:rtlGutter w:val="0"/>
          <w:docGrid w:linePitch="360"/>
        </w:sectPr>
      </w:pPr>
      <w:r>
        <w:rPr>
          <w:rStyle w:val="CharStyle18"/>
        </w:rPr>
        <w:t>of the gaps between the players, and seemed to create a blacker background from which the music emerges. Although it is £70 cheaper than the Halide Bridge, I missed that beautiful sense of calm the Halide created, the way in which it separated orchestral textures so convincingly. The Musical Fidelity seemed to get excited about everything that it reproduced, and in the process I missed the subtlety of texture that the Halide was doing so well, even when both were operating on Foobar.</w:t>
      </w:r>
    </w:p>
    <w:p>
      <w:pPr>
        <w:pStyle w:val="Style17"/>
        <w:keepNext w:val="0"/>
        <w:keepLines w:val="0"/>
        <w:framePr w:w="2102" w:h="965" w:wrap="none" w:vAnchor="text" w:hAnchor="page" w:x="176" w:y="2987"/>
        <w:widowControl w:val="0"/>
        <w:pBdr>
          <w:top w:val="single" w:sz="0" w:space="2" w:color="8B98D5"/>
          <w:left w:val="single" w:sz="0" w:space="0" w:color="8B98D5"/>
          <w:bottom w:val="single" w:sz="0" w:space="4" w:color="8B98D5"/>
          <w:right w:val="single" w:sz="0" w:space="0" w:color="8B98D5"/>
        </w:pBdr>
        <w:shd w:val="clear" w:color="auto" w:fill="8B98D5"/>
        <w:bidi w:val="0"/>
        <w:spacing w:before="0" w:after="0" w:line="322" w:lineRule="auto"/>
        <w:ind w:left="0" w:right="0" w:firstLine="0"/>
        <w:jc w:val="left"/>
      </w:pPr>
      <w:r>
        <w:rPr>
          <w:rStyle w:val="CharStyle18"/>
          <w:color w:val="FFFFFF"/>
          <w:lang w:val="cs-CZ" w:eastAsia="cs-CZ" w:bidi="cs-CZ"/>
        </w:rPr>
        <w:t xml:space="preserve">MUSICAL </w:t>
      </w:r>
      <w:r>
        <w:rPr>
          <w:rStyle w:val="CharStyle18"/>
          <w:color w:val="FFFFFF"/>
        </w:rPr>
        <w:t>FIDELITY</w:t>
      </w:r>
    </w:p>
    <w:p>
      <w:pPr>
        <w:pStyle w:val="Style17"/>
        <w:keepNext w:val="0"/>
        <w:keepLines w:val="0"/>
        <w:framePr w:w="2102" w:h="965" w:wrap="none" w:vAnchor="text" w:hAnchor="page" w:x="176" w:y="2987"/>
        <w:widowControl w:val="0"/>
        <w:pBdr>
          <w:top w:val="single" w:sz="0" w:space="2" w:color="8B98D5"/>
          <w:left w:val="single" w:sz="0" w:space="0" w:color="8B98D5"/>
          <w:bottom w:val="single" w:sz="0" w:space="4" w:color="8B98D5"/>
          <w:right w:val="single" w:sz="0" w:space="0" w:color="8B98D5"/>
        </w:pBdr>
        <w:shd w:val="clear" w:color="auto" w:fill="8B98D5"/>
        <w:tabs>
          <w:tab w:pos="1714" w:val="left"/>
        </w:tabs>
        <w:bidi w:val="0"/>
        <w:spacing w:before="0" w:after="0" w:line="322" w:lineRule="auto"/>
        <w:ind w:left="0" w:right="0" w:firstLine="0"/>
        <w:jc w:val="left"/>
      </w:pPr>
      <w:r>
        <w:rPr>
          <w:rStyle w:val="CharStyle18"/>
          <w:color w:val="FFFFFF"/>
          <w:lang w:val="cs-CZ" w:eastAsia="cs-CZ" w:bidi="cs-CZ"/>
        </w:rPr>
        <w:t>V-LINK 24/192</w:t>
        <w:tab/>
        <w:t>£230</w:t>
      </w:r>
    </w:p>
    <w:p>
      <w:pPr>
        <w:pStyle w:val="Style17"/>
        <w:keepNext w:val="0"/>
        <w:keepLines w:val="0"/>
        <w:framePr w:w="2102" w:h="965" w:wrap="none" w:vAnchor="text" w:hAnchor="page" w:x="176" w:y="2987"/>
        <w:widowControl w:val="0"/>
        <w:pBdr>
          <w:top w:val="single" w:sz="0" w:space="2" w:color="8B98D5"/>
          <w:left w:val="single" w:sz="0" w:space="0" w:color="8B98D5"/>
          <w:bottom w:val="single" w:sz="0" w:space="4" w:color="8B98D5"/>
          <w:right w:val="single" w:sz="0" w:space="0" w:color="8B98D5"/>
        </w:pBdr>
        <w:shd w:val="clear" w:color="auto" w:fill="8B98D5"/>
        <w:bidi w:val="0"/>
        <w:spacing w:before="0" w:after="0" w:line="322" w:lineRule="auto"/>
        <w:ind w:left="0" w:right="0" w:firstLine="0"/>
        <w:jc w:val="left"/>
      </w:pPr>
      <w:r>
        <w:rPr>
          <w:rStyle w:val="CharStyle18"/>
          <w:color w:val="FFFFFF"/>
          <w:lang w:val="cs-CZ" w:eastAsia="cs-CZ" w:bidi="cs-CZ"/>
        </w:rPr>
        <w:t xml:space="preserve">Musical </w:t>
      </w:r>
      <w:r>
        <w:rPr>
          <w:rStyle w:val="CharStyle18"/>
          <w:color w:val="FFFFFF"/>
        </w:rPr>
        <w:t xml:space="preserve">Fidelity </w:t>
      </w:r>
      <w:r>
        <w:fldChar w:fldCharType="begin"/>
      </w:r>
      <w:r>
        <w:rPr/>
        <w:instrText> HYPERLINK "http://www.musicalfidelity.com" </w:instrText>
      </w:r>
      <w:r>
        <w:fldChar w:fldCharType="separate"/>
      </w:r>
      <w:r>
        <w:rPr>
          <w:rStyle w:val="CharStyle18"/>
          <w:color w:val="FFFFFF"/>
        </w:rPr>
        <w:t>www.musicalfidelity.com</w:t>
      </w:r>
      <w:r>
        <w:fldChar w:fldCharType="end"/>
      </w:r>
    </w:p>
    <w:p>
      <w:pPr>
        <w:pStyle w:val="Style17"/>
        <w:keepNext w:val="0"/>
        <w:keepLines w:val="0"/>
        <w:framePr w:w="2179" w:h="4003" w:wrap="none" w:vAnchor="text" w:hAnchor="page" w:x="2398" w:y="21"/>
        <w:widowControl w:val="0"/>
        <w:shd w:val="clear" w:color="auto" w:fill="auto"/>
        <w:bidi w:val="0"/>
        <w:spacing w:before="0" w:after="120" w:line="314" w:lineRule="auto"/>
        <w:ind w:left="0" w:right="0" w:firstLine="0"/>
        <w:jc w:val="left"/>
      </w:pPr>
      <w:r>
        <w:rPr>
          <w:rStyle w:val="CharStyle18"/>
        </w:rPr>
        <w:t>only, a limitation imposed by Core Audio in the Mac.</w:t>
      </w:r>
    </w:p>
    <w:p>
      <w:pPr>
        <w:pStyle w:val="Style9"/>
        <w:keepNext/>
        <w:keepLines/>
        <w:framePr w:w="2179" w:h="4003" w:wrap="none" w:vAnchor="text" w:hAnchor="page" w:x="2398" w:y="21"/>
        <w:widowControl w:val="0"/>
        <w:shd w:val="clear" w:color="auto" w:fill="auto"/>
        <w:bidi w:val="0"/>
        <w:spacing w:before="0" w:after="0" w:line="240" w:lineRule="auto"/>
        <w:ind w:left="0" w:right="0" w:firstLine="0"/>
        <w:jc w:val="left"/>
      </w:pPr>
      <w:bookmarkStart w:id="25" w:name="bookmark25"/>
      <w:r>
        <w:rPr>
          <w:rStyle w:val="CharStyle10"/>
          <w:b/>
          <w:bCs/>
          <w:color w:val="4B414D"/>
        </w:rPr>
        <w:t>SOUND QUALITY</w:t>
      </w:r>
      <w:bookmarkEnd w:id="25"/>
    </w:p>
    <w:p>
      <w:pPr>
        <w:pStyle w:val="Style17"/>
        <w:keepNext w:val="0"/>
        <w:keepLines w:val="0"/>
        <w:framePr w:w="2179" w:h="4003" w:wrap="none" w:vAnchor="text" w:hAnchor="page" w:x="2398" w:y="21"/>
        <w:widowControl w:val="0"/>
        <w:shd w:val="clear" w:color="auto" w:fill="auto"/>
        <w:bidi w:val="0"/>
        <w:spacing w:before="0" w:after="0"/>
        <w:ind w:left="0" w:right="0" w:firstLine="0"/>
        <w:jc w:val="left"/>
      </w:pPr>
      <w:r>
        <w:rPr>
          <w:rStyle w:val="CharStyle18"/>
        </w:rPr>
        <w:t>This convertor presented a slightly bigger soundstage than the others, and seemed to be fuller to the point of shouting the music at me! It seemed to be louder than the other convertors which seems impossible given the job it’s doing. It certainly is a forceful communicator!</w:t>
      </w:r>
    </w:p>
    <w:p>
      <w:pPr>
        <w:pStyle w:val="Style17"/>
        <w:keepNext w:val="0"/>
        <w:keepLines w:val="0"/>
        <w:framePr w:w="2179" w:h="4003" w:wrap="none" w:vAnchor="text" w:hAnchor="page" w:x="2398" w:y="21"/>
        <w:widowControl w:val="0"/>
        <w:shd w:val="clear" w:color="auto" w:fill="auto"/>
        <w:bidi w:val="0"/>
        <w:spacing w:before="0" w:after="80"/>
        <w:ind w:left="0" w:right="0" w:firstLine="300"/>
        <w:jc w:val="left"/>
      </w:pPr>
      <w:r>
        <w:rPr>
          <w:rStyle w:val="CharStyle18"/>
        </w:rPr>
        <w:t>I tried a little experiment, fitting the USB power supply to the cable, and this gave me more of a mental picture</w:t>
      </w:r>
    </w:p>
    <w:p>
      <w:pPr>
        <w:pStyle w:val="Style30"/>
        <w:keepNext/>
        <w:keepLines/>
        <w:framePr w:w="2856" w:h="331" w:wrap="none" w:vAnchor="text" w:hAnchor="page" w:x="6378" w:y="323"/>
        <w:widowControl w:val="0"/>
        <w:pBdr>
          <w:top w:val="single" w:sz="0" w:space="0" w:color="958D98"/>
          <w:left w:val="single" w:sz="0" w:space="0" w:color="958D98"/>
          <w:bottom w:val="single" w:sz="0" w:space="0" w:color="958D98"/>
          <w:right w:val="single" w:sz="0" w:space="0" w:color="958D98"/>
        </w:pBdr>
        <w:shd w:val="clear" w:color="auto" w:fill="958D98"/>
        <w:bidi w:val="0"/>
        <w:spacing w:before="0" w:after="0" w:line="240" w:lineRule="auto"/>
        <w:ind w:left="0" w:right="0" w:firstLine="0"/>
        <w:jc w:val="left"/>
        <w:rPr>
          <w:sz w:val="26"/>
          <w:szCs w:val="26"/>
        </w:rPr>
      </w:pPr>
      <w:bookmarkStart w:id="27" w:name="bookmark27"/>
      <w:r>
        <w:rPr>
          <w:rStyle w:val="CharStyle31"/>
          <w:rFonts w:ascii="Franklin Gothic Medium Cond" w:eastAsia="Franklin Gothic Medium Cond" w:hAnsi="Franklin Gothic Medium Cond" w:cs="Franklin Gothic Medium Cond"/>
          <w:b/>
          <w:bCs/>
          <w:color w:val="FFFFFF"/>
          <w:w w:val="100"/>
          <w:sz w:val="26"/>
          <w:szCs w:val="26"/>
        </w:rPr>
        <w:t>MEASURED PERFORMANCE</w:t>
      </w:r>
      <w:bookmarkEnd w:id="27"/>
    </w:p>
    <w:p>
      <w:pPr>
        <w:pStyle w:val="Style17"/>
        <w:keepNext w:val="0"/>
        <w:keepLines w:val="0"/>
        <w:framePr w:w="2789" w:h="216" w:wrap="none" w:vAnchor="text" w:hAnchor="page" w:x="4827" w:y="683"/>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left"/>
      </w:pPr>
      <w:r>
        <w:rPr>
          <w:rStyle w:val="CharStyle18"/>
          <w:color w:val="FFFFFF"/>
        </w:rPr>
        <w:t>The Musical Fidelity V-Link delivered a</w:t>
      </w:r>
    </w:p>
    <w:p>
      <w:pPr>
        <w:pStyle w:val="Style17"/>
        <w:keepNext w:val="0"/>
        <w:keepLines w:val="0"/>
        <w:framePr w:w="1267" w:h="211" w:wrap="none" w:vAnchor="text" w:hAnchor="page" w:x="7822" w:y="687"/>
        <w:widowControl w:val="0"/>
        <w:pBdr>
          <w:top w:val="single" w:sz="0" w:space="0" w:color="968D98"/>
          <w:left w:val="single" w:sz="0" w:space="0" w:color="968D98"/>
          <w:bottom w:val="single" w:sz="0" w:space="0" w:color="968D98"/>
          <w:right w:val="single" w:sz="0" w:space="0" w:color="968D98"/>
        </w:pBdr>
        <w:shd w:val="clear" w:color="auto" w:fill="968D98"/>
        <w:bidi w:val="0"/>
        <w:spacing w:before="0" w:after="0" w:line="240" w:lineRule="auto"/>
        <w:ind w:left="0" w:right="0" w:firstLine="0"/>
        <w:jc w:val="center"/>
      </w:pPr>
      <w:r>
        <w:rPr>
          <w:rStyle w:val="CharStyle18"/>
          <w:color w:val="FFFFFF"/>
        </w:rPr>
        <w:t>sample rate 48k</w:t>
      </w:r>
    </w:p>
    <w:p>
      <w:pPr>
        <w:pStyle w:val="Style17"/>
        <w:keepNext w:val="0"/>
        <w:keepLines w:val="0"/>
        <w:framePr w:w="3830" w:h="240" w:wrap="none" w:vAnchor="text" w:hAnchor="page" w:x="4803" w:y="86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line="240" w:lineRule="auto"/>
        <w:ind w:left="0" w:right="0" w:firstLine="0"/>
        <w:jc w:val="left"/>
      </w:pPr>
      <w:r>
        <w:rPr>
          <w:rStyle w:val="CharStyle18"/>
          <w:color w:val="FFFFFF"/>
        </w:rPr>
        <w:t>good set of jitter figures from our 44.1k clock drift</w:t>
      </w:r>
    </w:p>
    <w:p>
      <w:pPr>
        <w:pStyle w:val="Style17"/>
        <w:keepNext w:val="0"/>
        <w:keepLines w:val="0"/>
        <w:framePr w:w="2803" w:h="456" w:wrap="none" w:vAnchor="text" w:hAnchor="page" w:x="4803" w:y="1062"/>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76" w:lineRule="auto"/>
        <w:ind w:left="0" w:right="0" w:firstLine="0"/>
        <w:jc w:val="left"/>
      </w:pPr>
      <w:r>
        <w:rPr>
          <w:rStyle w:val="CharStyle18"/>
          <w:color w:val="FFFFFF"/>
        </w:rPr>
        <w:t>sample rate CD test un-resampled. However, when resampled to 48kHz by</w:t>
      </w:r>
    </w:p>
    <w:p>
      <w:pPr>
        <w:pStyle w:val="Style17"/>
        <w:keepNext w:val="0"/>
        <w:keepLines w:val="0"/>
        <w:framePr w:w="2966" w:h="1877" w:wrap="none" w:vAnchor="text" w:hAnchor="page" w:x="4755" w:y="1455"/>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76" w:lineRule="auto"/>
        <w:ind w:left="0" w:right="0" w:firstLine="0"/>
        <w:jc w:val="left"/>
      </w:pPr>
      <w:r>
        <w:rPr>
          <w:rStyle w:val="CharStyle18"/>
          <w:color w:val="FFFFFF"/>
        </w:rPr>
        <w:t>the Mac, clock drift rocketed from 20pS to 160pS - no disaster by any means and roughly what is expected from CD players, but not up with the best here.</w:t>
      </w:r>
    </w:p>
    <w:p>
      <w:pPr>
        <w:pStyle w:val="Style17"/>
        <w:keepNext w:val="0"/>
        <w:keepLines w:val="0"/>
        <w:framePr w:w="2966" w:h="1877" w:wrap="none" w:vAnchor="text" w:hAnchor="page" w:x="4755" w:y="1455"/>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76" w:lineRule="auto"/>
        <w:ind w:left="0" w:right="0" w:firstLine="0"/>
        <w:jc w:val="left"/>
      </w:pPr>
      <w:r>
        <w:rPr>
          <w:rStyle w:val="CharStyle18"/>
          <w:color w:val="FFFFFF"/>
        </w:rPr>
        <w:t>I Also, a small 30pS jitter peak at 220Hz consistently appeared, not seen on the other devices. These were minor blemishes though and the V-Link still returned good figures.</w:t>
      </w:r>
    </w:p>
    <w:p>
      <w:pPr>
        <w:pStyle w:val="Style17"/>
        <w:keepNext w:val="0"/>
        <w:keepLines w:val="0"/>
        <w:framePr w:w="2554" w:h="250" w:wrap="none" w:vAnchor="text" w:hAnchor="page" w:x="4794" w:y="3471"/>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center"/>
      </w:pPr>
      <w:r>
        <w:rPr>
          <w:rStyle w:val="CharStyle18"/>
          <w:color w:val="FFFFFF"/>
        </w:rPr>
        <w:t>Recording sample rate 44.1/0utput</w:t>
      </w:r>
    </w:p>
    <w:p>
      <w:pPr>
        <w:pStyle w:val="Style17"/>
        <w:keepNext w:val="0"/>
        <w:keepLines w:val="0"/>
        <w:framePr w:w="1037" w:h="446" w:wrap="none" w:vAnchor="text" w:hAnchor="page" w:x="7822" w:y="1071"/>
        <w:widowControl w:val="0"/>
        <w:pBdr>
          <w:top w:val="single" w:sz="0" w:space="0" w:color="968D98"/>
          <w:left w:val="single" w:sz="0" w:space="0" w:color="968D98"/>
          <w:bottom w:val="single" w:sz="0" w:space="0" w:color="968D98"/>
          <w:right w:val="single" w:sz="0" w:space="0" w:color="968D98"/>
        </w:pBdr>
        <w:shd w:val="clear" w:color="auto" w:fill="968D98"/>
        <w:bidi w:val="0"/>
        <w:spacing w:before="0" w:after="0" w:line="276" w:lineRule="auto"/>
        <w:ind w:left="0" w:right="0" w:firstLine="0"/>
        <w:jc w:val="left"/>
      </w:pPr>
      <w:r>
        <w:rPr>
          <w:rStyle w:val="CharStyle18"/>
          <w:color w:val="FFFFFF"/>
        </w:rPr>
        <w:t>signal related random</w:t>
      </w:r>
    </w:p>
    <w:p>
      <w:pPr>
        <w:pStyle w:val="Style22"/>
        <w:keepNext w:val="0"/>
        <w:keepLines w:val="0"/>
        <w:framePr w:w="648" w:h="216" w:wrap="none" w:vAnchor="text" w:hAnchor="page" w:x="7880" w:y="1695"/>
        <w:widowControl w:val="0"/>
        <w:pBdr>
          <w:top w:val="single" w:sz="0" w:space="0" w:color="968D98"/>
          <w:left w:val="single" w:sz="0" w:space="0" w:color="968D98"/>
          <w:bottom w:val="single" w:sz="0" w:space="0" w:color="968D98"/>
          <w:right w:val="single" w:sz="0" w:space="0" w:color="968D98"/>
        </w:pBdr>
        <w:shd w:val="clear" w:color="auto" w:fill="968D98"/>
        <w:bidi w:val="0"/>
        <w:spacing w:before="0" w:after="0" w:line="240" w:lineRule="auto"/>
        <w:ind w:left="0" w:right="0" w:firstLine="0"/>
        <w:jc w:val="left"/>
      </w:pPr>
      <w:r>
        <w:rPr>
          <w:rStyle w:val="CharStyle23"/>
          <w:i/>
          <w:iCs/>
          <w:color w:val="FFFFFF"/>
        </w:rPr>
        <w:t>JITTER</w:t>
      </w:r>
    </w:p>
    <w:p>
      <w:pPr>
        <w:pStyle w:val="Style17"/>
        <w:keepNext w:val="0"/>
        <w:keepLines w:val="0"/>
        <w:framePr w:w="571" w:h="672" w:wrap="none" w:vAnchor="text" w:hAnchor="page" w:x="10126" w:y="860"/>
        <w:widowControl w:val="0"/>
        <w:pBdr>
          <w:top w:val="single" w:sz="0" w:space="0" w:color="968C97"/>
          <w:left w:val="single" w:sz="0" w:space="0" w:color="968C97"/>
          <w:bottom w:val="single" w:sz="0" w:space="0" w:color="968C97"/>
          <w:right w:val="single" w:sz="0" w:space="0" w:color="968C97"/>
        </w:pBdr>
        <w:shd w:val="clear" w:color="auto" w:fill="968C97"/>
        <w:bidi w:val="0"/>
        <w:spacing w:before="0" w:after="0" w:line="288" w:lineRule="auto"/>
        <w:ind w:left="0" w:right="0" w:firstLine="0"/>
        <w:jc w:val="center"/>
      </w:pPr>
      <w:r>
        <w:rPr>
          <w:rStyle w:val="CharStyle18"/>
          <w:color w:val="FFFFFF"/>
        </w:rPr>
        <w:t>160pS</w:t>
      </w:r>
    </w:p>
    <w:p>
      <w:pPr>
        <w:pStyle w:val="Style17"/>
        <w:keepNext w:val="0"/>
        <w:keepLines w:val="0"/>
        <w:framePr w:w="571" w:h="672" w:wrap="none" w:vAnchor="text" w:hAnchor="page" w:x="10126" w:y="860"/>
        <w:widowControl w:val="0"/>
        <w:pBdr>
          <w:top w:val="single" w:sz="0" w:space="0" w:color="968C97"/>
          <w:left w:val="single" w:sz="0" w:space="0" w:color="968C97"/>
          <w:bottom w:val="single" w:sz="0" w:space="0" w:color="968C97"/>
          <w:right w:val="single" w:sz="0" w:space="0" w:color="968C97"/>
        </w:pBdr>
        <w:shd w:val="clear" w:color="auto" w:fill="968C97"/>
        <w:bidi w:val="0"/>
        <w:spacing w:before="0" w:after="0" w:line="288" w:lineRule="auto"/>
        <w:ind w:left="0" w:right="0" w:firstLine="0"/>
        <w:jc w:val="center"/>
      </w:pPr>
      <w:r>
        <w:rPr>
          <w:rStyle w:val="CharStyle18"/>
          <w:color w:val="FFFFFF"/>
        </w:rPr>
        <w:t>35pS</w:t>
        <w:br/>
        <w:t>5pS</w:t>
      </w:r>
    </w:p>
    <w:p>
      <w:pPr>
        <w:widowControl w:val="0"/>
        <w:spacing w:after="0" w:line="1" w:lineRule="exact"/>
      </w:pPr>
      <w:r>
        <w:drawing>
          <wp:anchor distT="0" distB="0" distL="0" distR="0" simplePos="0" relativeHeight="62914700" behindDoc="1" locked="0" layoutInCell="1" allowOverlap="1">
            <wp:simplePos x="0" y="0"/>
            <wp:positionH relativeFrom="page">
              <wp:posOffset>4984750</wp:posOffset>
            </wp:positionH>
            <wp:positionV relativeFrom="paragraph">
              <wp:posOffset>1216025</wp:posOffset>
            </wp:positionV>
            <wp:extent cx="1749425" cy="1212850"/>
            <wp:wrapNone/>
            <wp:docPr id="71" name="Shape 71"/>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27"/>
                    <a:stretch/>
                  </pic:blipFill>
                  <pic:spPr>
                    <a:xfrm>
                      <a:ext cx="1749425" cy="121285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478" w:right="230" w:bottom="416" w:left="230" w:header="0" w:footer="3" w:gutter="756"/>
          <w:cols w:space="720"/>
          <w:noEndnote/>
          <w:rtlGutter w:val="0"/>
          <w:docGrid w:linePitch="360"/>
        </w:sectPr>
      </w:pPr>
    </w:p>
    <w:p>
      <w:pPr>
        <w:pStyle w:val="Style25"/>
        <w:keepNext/>
        <w:keepLines/>
        <w:widowControl w:val="0"/>
        <w:shd w:val="clear" w:color="auto" w:fill="auto"/>
        <w:bidi w:val="0"/>
        <w:spacing w:before="0" w:after="0" w:line="240" w:lineRule="auto"/>
        <w:ind w:left="0" w:right="0" w:firstLine="0"/>
        <w:jc w:val="left"/>
      </w:pPr>
      <w:bookmarkStart w:id="29" w:name="bookmark29"/>
      <w:r>
        <w:rPr>
          <w:rStyle w:val="CharStyle26"/>
          <w:b/>
          <w:bCs/>
        </w:rPr>
        <w:t>SOTM DX £365</w:t>
      </w:r>
      <w:bookmarkEnd w:id="29"/>
    </w:p>
    <w:p>
      <w:pPr>
        <w:pStyle w:val="Style30"/>
        <w:keepNext/>
        <w:keepLines/>
        <w:widowControl w:val="0"/>
        <w:shd w:val="clear" w:color="auto" w:fill="auto"/>
        <w:bidi w:val="0"/>
        <w:spacing w:before="0" w:after="0" w:line="326" w:lineRule="auto"/>
        <w:ind w:left="0" w:right="0" w:firstLine="620"/>
        <w:jc w:val="left"/>
        <w:sectPr>
          <w:footnotePr>
            <w:pos w:val="pageBottom"/>
            <w:numFmt w:val="decimal"/>
            <w:numRestart w:val="continuous"/>
          </w:footnotePr>
          <w:pgSz w:w="11900" w:h="16840"/>
          <w:pgMar w:top="651" w:right="450" w:bottom="421" w:left="450" w:header="0" w:footer="3" w:gutter="2711"/>
          <w:cols w:space="720"/>
          <w:noEndnote/>
          <w:rtlGutter/>
          <w:docGrid w:linePitch="360"/>
        </w:sectPr>
      </w:pPr>
      <w:bookmarkStart w:id="31" w:name="bookmark31"/>
      <w:r>
        <w:rPr>
          <w:rStyle w:val="CharStyle31"/>
          <w:b/>
          <w:bCs/>
        </w:rPr>
        <w:t xml:space="preserve">Asynchronous </w:t>
      </w:r>
      <w:r>
        <w:rPr>
          <w:rStyle w:val="CharStyle31"/>
          <w:b/>
          <w:bCs/>
          <w:lang w:val="cs-CZ" w:eastAsia="cs-CZ" w:bidi="cs-CZ"/>
        </w:rPr>
        <w:t xml:space="preserve">24/192 </w:t>
      </w:r>
      <w:r>
        <w:rPr>
          <w:rStyle w:val="CharStyle31"/>
          <w:b/>
          <w:bCs/>
        </w:rPr>
        <w:t xml:space="preserve">converter with supplied Windows </w:t>
      </w:r>
      <w:r>
        <w:rPr>
          <w:rStyle w:val="CharStyle31"/>
          <w:b/>
          <w:bCs/>
          <w:color w:val="746D79"/>
        </w:rPr>
        <w:t xml:space="preserve">driver </w:t>
      </w:r>
      <w:r>
        <w:rPr>
          <w:rStyle w:val="CharStyle31"/>
          <w:b/>
          <w:bCs/>
        </w:rPr>
        <w:t>software and optional battery/mains power supply.</w:t>
      </w:r>
      <w:bookmarkEnd w:id="31"/>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06" w:right="0" w:bottom="488" w:left="0" w:header="0" w:footer="3" w:gutter="0"/>
          <w:cols w:space="720"/>
          <w:noEndnote/>
          <w:rtlGutter w:val="0"/>
          <w:docGrid w:linePitch="360"/>
        </w:sectPr>
      </w:pPr>
    </w:p>
    <w:p>
      <w:pPr>
        <w:widowControl w:val="0"/>
        <w:spacing w:line="360" w:lineRule="exact"/>
      </w:pPr>
      <w:r>
        <w:drawing>
          <wp:anchor distT="0" distB="0" distL="0" distR="0" simplePos="0" relativeHeight="62914701" behindDoc="1" locked="0" layoutInCell="1" allowOverlap="1">
            <wp:simplePos x="0" y="0"/>
            <wp:positionH relativeFrom="page">
              <wp:posOffset>1188085</wp:posOffset>
            </wp:positionH>
            <wp:positionV relativeFrom="paragraph">
              <wp:posOffset>12700</wp:posOffset>
            </wp:positionV>
            <wp:extent cx="3407410" cy="2956560"/>
            <wp:wrapNone/>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29"/>
                    <a:stretch/>
                  </pic:blipFill>
                  <pic:spPr>
                    <a:xfrm>
                      <a:ext cx="3407410" cy="29565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1900" w:h="16840"/>
          <w:pgMar w:top="406" w:right="450" w:bottom="488" w:left="450" w:header="0" w:footer="3" w:gutter="402"/>
          <w:cols w:space="720"/>
          <w:noEndnote/>
          <w:rtlGutter/>
          <w:docGrid w:linePitch="360"/>
        </w:sectPr>
      </w:pPr>
    </w:p>
    <w:p>
      <w:pPr>
        <w:widowControl w:val="0"/>
        <w:spacing w:line="101" w:lineRule="exact"/>
        <w:rPr>
          <w:sz w:val="8"/>
          <w:szCs w:val="8"/>
        </w:rPr>
      </w:pPr>
    </w:p>
    <w:p>
      <w:pPr>
        <w:widowControl w:val="0"/>
        <w:spacing w:line="1" w:lineRule="exact"/>
        <w:sectPr>
          <w:footnotePr>
            <w:pos w:val="pageBottom"/>
            <w:numFmt w:val="decimal"/>
            <w:numRestart w:val="continuous"/>
          </w:footnotePr>
          <w:type w:val="continuous"/>
          <w:pgSz w:w="11900" w:h="16840"/>
          <w:pgMar w:top="651" w:right="0" w:bottom="421" w:left="0" w:header="0" w:footer="3" w:gutter="0"/>
          <w:cols w:space="720"/>
          <w:noEndnote/>
          <w:rtlGutter w:val="0"/>
          <w:docGrid w:linePitch="360"/>
        </w:sectPr>
      </w:pPr>
    </w:p>
    <w:p>
      <w:pPr>
        <w:widowControl w:val="0"/>
        <w:spacing w:line="1" w:lineRule="exact"/>
      </w:pPr>
      <w:r>
        <w:drawing>
          <wp:anchor distT="0" distB="0" distL="0" distR="0" simplePos="0" relativeHeight="125829423" behindDoc="0" locked="0" layoutInCell="1" allowOverlap="1">
            <wp:simplePos x="0" y="0"/>
            <wp:positionH relativeFrom="margin">
              <wp:posOffset>21590</wp:posOffset>
            </wp:positionH>
            <wp:positionV relativeFrom="paragraph">
              <wp:posOffset>24130</wp:posOffset>
            </wp:positionV>
            <wp:extent cx="469265" cy="792480"/>
            <wp:wrapTight wrapText="right">
              <wp:wrapPolygon>
                <wp:start x="0" y="0"/>
                <wp:lineTo x="21600" y="0"/>
                <wp:lineTo x="21600" y="2243"/>
                <wp:lineTo x="20338" y="2243"/>
                <wp:lineTo x="20338" y="2326"/>
                <wp:lineTo x="20197" y="2326"/>
                <wp:lineTo x="20197" y="6148"/>
                <wp:lineTo x="13886" y="6148"/>
                <wp:lineTo x="13886" y="6231"/>
                <wp:lineTo x="13745" y="6231"/>
                <wp:lineTo x="13745" y="21600"/>
                <wp:lineTo x="0" y="21600"/>
                <wp:lineTo x="0" y="0"/>
              </wp:wrapPolygon>
            </wp:wrapTight>
            <wp:docPr id="75" name="Shape 75"/>
            <a:graphic xmlns:a="http://schemas.openxmlformats.org/drawingml/2006/main">
              <a:graphicData uri="http://schemas.openxmlformats.org/drawingml/2006/picture">
                <pic:pic xmlns:pic="http://schemas.openxmlformats.org/drawingml/2006/picture">
                  <pic:nvPicPr>
                    <pic:cNvPr id="76" name="Picture box 76"/>
                    <pic:cNvPicPr/>
                  </pic:nvPicPr>
                  <pic:blipFill>
                    <a:blip r:embed="rId31"/>
                    <a:stretch/>
                  </pic:blipFill>
                  <pic:spPr>
                    <a:xfrm>
                      <a:ext cx="469265" cy="792480"/>
                    </a:xfrm>
                    <a:prstGeom prst="rect"/>
                  </pic:spPr>
                </pic:pic>
              </a:graphicData>
            </a:graphic>
          </wp:anchor>
        </w:drawing>
      </w:r>
      <w:r>
        <w:drawing>
          <wp:anchor distT="216535" distB="0" distL="0" distR="1405255" simplePos="0" relativeHeight="125829424" behindDoc="0" locked="0" layoutInCell="1" allowOverlap="1">
            <wp:simplePos x="0" y="0"/>
            <wp:positionH relativeFrom="margin">
              <wp:posOffset>1496695</wp:posOffset>
            </wp:positionH>
            <wp:positionV relativeFrom="paragraph">
              <wp:posOffset>2472055</wp:posOffset>
            </wp:positionV>
            <wp:extent cx="3828415" cy="2719070"/>
            <wp:wrapTight wrapText="bothSides">
              <wp:wrapPolygon>
                <wp:start x="0" y="0"/>
                <wp:lineTo x="21600" y="0"/>
                <wp:lineTo x="21600" y="21600"/>
                <wp:lineTo x="0" y="21600"/>
                <wp:lineTo x="0" y="0"/>
              </wp:wrapPolygon>
            </wp:wrapTight>
            <wp:docPr id="77" name="Shape 77"/>
            <a:graphic xmlns:a="http://schemas.openxmlformats.org/drawingml/2006/main">
              <a:graphicData uri="http://schemas.openxmlformats.org/drawingml/2006/picture">
                <pic:pic xmlns:pic="http://schemas.openxmlformats.org/drawingml/2006/picture">
                  <pic:nvPicPr>
                    <pic:cNvPr id="78" name="Picture box 78"/>
                    <pic:cNvPicPr/>
                  </pic:nvPicPr>
                  <pic:blipFill>
                    <a:blip r:embed="rId33"/>
                    <a:stretch/>
                  </pic:blipFill>
                  <pic:spPr>
                    <a:xfrm>
                      <a:ext cx="3828415" cy="27190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margin">
                  <wp:posOffset>1816735</wp:posOffset>
                </wp:positionH>
                <wp:positionV relativeFrom="paragraph">
                  <wp:posOffset>2255520</wp:posOffset>
                </wp:positionV>
                <wp:extent cx="1039495" cy="137160"/>
                <wp:wrapNone/>
                <wp:docPr id="79" name="Shape 79"/>
                <a:graphic xmlns:a="http://schemas.openxmlformats.org/drawingml/2006/main">
                  <a:graphicData uri="http://schemas.microsoft.com/office/word/2010/wordprocessingShape">
                    <wps:wsp>
                      <wps:cNvSpPr txBox="1"/>
                      <wps:spPr>
                        <a:xfrm>
                          <a:ext cx="1039495" cy="13716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4B414D"/>
                              </w:rPr>
                              <w:t>supply, but not as good</w:t>
                            </w:r>
                          </w:p>
                        </w:txbxContent>
                      </wps:txbx>
                      <wps:bodyPr lIns="0" tIns="0" rIns="0" bIns="0">
                        <a:noAutoFit/>
                      </wps:bodyPr>
                    </wps:wsp>
                  </a:graphicData>
                </a:graphic>
              </wp:anchor>
            </w:drawing>
          </mc:Choice>
          <mc:Fallback>
            <w:pict>
              <v:shape id="_x0000_s1105" type="#_x0000_t202" style="position:absolute;margin-left:143.05000000000001pt;margin-top:177.59999999999999pt;width:81.850000000000009pt;height:10.800000000000001pt;z-index:251657735;mso-wrap-distance-left:0;mso-wrap-distance-right:0;mso-position-horizont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4B414D"/>
                        </w:rPr>
                        <w:t>supply, but not as good</w:t>
                      </w:r>
                    </w:p>
                  </w:txbxContent>
                </v:textbox>
                <w10:wrap anchorx="margin"/>
              </v:shape>
            </w:pict>
          </mc:Fallback>
        </mc:AlternateContent>
      </w:r>
      <w:r>
        <mc:AlternateContent>
          <mc:Choice Requires="wps">
            <w:drawing>
              <wp:anchor distT="0" distB="0" distL="0" distR="0" simplePos="0" relativeHeight="503316490" behindDoc="0" locked="0" layoutInCell="1" allowOverlap="1">
                <wp:simplePos x="0" y="0"/>
                <wp:positionH relativeFrom="margin">
                  <wp:posOffset>2511425</wp:posOffset>
                </wp:positionH>
                <wp:positionV relativeFrom="paragraph">
                  <wp:posOffset>2593975</wp:posOffset>
                </wp:positionV>
                <wp:extent cx="1819910" cy="210185"/>
                <wp:wrapNone/>
                <wp:docPr id="81" name="Shape 81"/>
                <a:graphic xmlns:a="http://schemas.openxmlformats.org/drawingml/2006/main">
                  <a:graphicData uri="http://schemas.microsoft.com/office/word/2010/wordprocessingShape">
                    <wps:wsp>
                      <wps:cNvSpPr txBox="1"/>
                      <wps:spPr>
                        <a:xfrm>
                          <a:ext cx="1819910" cy="210185"/>
                        </a:xfrm>
                        <a:prstGeom prst="rect"/>
                        <a:noFill/>
                      </wps:spPr>
                      <wps:txbx>
                        <w:txbxContent>
                          <w:p>
                            <w:pPr>
                              <w:pStyle w:val="Style11"/>
                              <w:keepNext w:val="0"/>
                              <w:keepLines w:val="0"/>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center"/>
                              <w:rPr>
                                <w:sz w:val="26"/>
                                <w:szCs w:val="26"/>
                              </w:rPr>
                            </w:pPr>
                            <w:r>
                              <w:rPr>
                                <w:rStyle w:val="CharStyle12"/>
                                <w:rFonts w:ascii="Franklin Gothic Medium Cond" w:eastAsia="Franklin Gothic Medium Cond" w:hAnsi="Franklin Gothic Medium Cond" w:cs="Franklin Gothic Medium Cond"/>
                                <w:b/>
                                <w:bCs/>
                                <w:color w:val="FFFFFF"/>
                                <w:w w:val="100"/>
                                <w:sz w:val="26"/>
                                <w:szCs w:val="26"/>
                              </w:rPr>
                              <w:t>MEASURED PERFORMANCE</w:t>
                            </w:r>
                          </w:p>
                        </w:txbxContent>
                      </wps:txbx>
                      <wps:bodyPr lIns="0" tIns="0" rIns="0" bIns="0">
                        <a:noAutoFit/>
                      </wps:bodyPr>
                    </wps:wsp>
                  </a:graphicData>
                </a:graphic>
              </wp:anchor>
            </w:drawing>
          </mc:Choice>
          <mc:Fallback>
            <w:pict>
              <v:shape id="_x0000_s1107" type="#_x0000_t202" style="position:absolute;margin-left:197.75pt;margin-top:204.25pt;width:143.30000000000001pt;height:16.550000000000001pt;z-index:251657737;mso-wrap-distance-left:0;mso-wrap-distance-right:0;mso-position-horizontal-relative:margin" filled="f" stroked="f">
                <v:textbox inset="0,0,0,0">
                  <w:txbxContent>
                    <w:p>
                      <w:pPr>
                        <w:pStyle w:val="Style11"/>
                        <w:keepNext w:val="0"/>
                        <w:keepLines w:val="0"/>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center"/>
                        <w:rPr>
                          <w:sz w:val="26"/>
                          <w:szCs w:val="26"/>
                        </w:rPr>
                      </w:pPr>
                      <w:r>
                        <w:rPr>
                          <w:rStyle w:val="CharStyle12"/>
                          <w:rFonts w:ascii="Franklin Gothic Medium Cond" w:eastAsia="Franklin Gothic Medium Cond" w:hAnsi="Franklin Gothic Medium Cond" w:cs="Franklin Gothic Medium Cond"/>
                          <w:b/>
                          <w:bCs/>
                          <w:color w:val="FFFFFF"/>
                          <w:w w:val="100"/>
                          <w:sz w:val="26"/>
                          <w:szCs w:val="26"/>
                        </w:rPr>
                        <w:t>MEASURED PERFORMANCE</w:t>
                      </w:r>
                    </w:p>
                  </w:txbxContent>
                </v:textbox>
                <w10:wrap anchorx="margin"/>
              </v:shape>
            </w:pict>
          </mc:Fallback>
        </mc:AlternateContent>
      </w:r>
      <w:r>
        <mc:AlternateContent>
          <mc:Choice Requires="wps">
            <w:drawing>
              <wp:anchor distT="0" distB="0" distL="0" distR="0" simplePos="0" relativeHeight="503316492" behindDoc="0" locked="0" layoutInCell="1" allowOverlap="1">
                <wp:simplePos x="0" y="0"/>
                <wp:positionH relativeFrom="margin">
                  <wp:posOffset>3459480</wp:posOffset>
                </wp:positionH>
                <wp:positionV relativeFrom="paragraph">
                  <wp:posOffset>3724910</wp:posOffset>
                </wp:positionV>
                <wp:extent cx="438785" cy="143510"/>
                <wp:wrapNone/>
                <wp:docPr id="83" name="Shape 83"/>
                <a:graphic xmlns:a="http://schemas.openxmlformats.org/drawingml/2006/main">
                  <a:graphicData uri="http://schemas.microsoft.com/office/word/2010/wordprocessingShape">
                    <wps:wsp>
                      <wps:cNvSpPr txBox="1"/>
                      <wps:spPr>
                        <a:xfrm>
                          <a:ext cx="438785" cy="143510"/>
                        </a:xfrm>
                        <a:prstGeom prst="rect"/>
                        <a:noFill/>
                      </wps:spPr>
                      <wps:txbx>
                        <w:txbxContent>
                          <w:p>
                            <w:pPr>
                              <w:pStyle w:val="Style11"/>
                              <w:keepNext w:val="0"/>
                              <w:keepLines w:val="0"/>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right"/>
                              <w:rPr>
                                <w:sz w:val="18"/>
                                <w:szCs w:val="18"/>
                              </w:rPr>
                            </w:pPr>
                            <w:r>
                              <w:rPr>
                                <w:rStyle w:val="CharStyle12"/>
                                <w:i/>
                                <w:iCs/>
                                <w:color w:val="FFFFFF"/>
                                <w:sz w:val="18"/>
                                <w:szCs w:val="18"/>
                              </w:rPr>
                              <w:t>JITTER</w:t>
                            </w:r>
                          </w:p>
                        </w:txbxContent>
                      </wps:txbx>
                      <wps:bodyPr lIns="0" tIns="0" rIns="0" bIns="0">
                        <a:noAutoFit/>
                      </wps:bodyPr>
                    </wps:wsp>
                  </a:graphicData>
                </a:graphic>
              </wp:anchor>
            </w:drawing>
          </mc:Choice>
          <mc:Fallback>
            <w:pict>
              <v:shape id="_x0000_s1109" type="#_x0000_t202" style="position:absolute;margin-left:272.39999999999998pt;margin-top:293.30000000000001pt;width:34.550000000000004pt;height:11.300000000000001pt;z-index:251657739;mso-wrap-distance-left:0;mso-wrap-distance-right:0;mso-position-horizontal-relative:margin" filled="f" stroked="f">
                <v:textbox inset="0,0,0,0">
                  <w:txbxContent>
                    <w:p>
                      <w:pPr>
                        <w:pStyle w:val="Style11"/>
                        <w:keepNext w:val="0"/>
                        <w:keepLines w:val="0"/>
                        <w:widowControl w:val="0"/>
                        <w:pBdr>
                          <w:top w:val="single" w:sz="0" w:space="0" w:color="958C98"/>
                          <w:left w:val="single" w:sz="0" w:space="0" w:color="958C98"/>
                          <w:bottom w:val="single" w:sz="0" w:space="0" w:color="958C98"/>
                          <w:right w:val="single" w:sz="0" w:space="0" w:color="958C98"/>
                        </w:pBdr>
                        <w:shd w:val="clear" w:color="auto" w:fill="958C98"/>
                        <w:bidi w:val="0"/>
                        <w:spacing w:before="0" w:after="0" w:line="240" w:lineRule="auto"/>
                        <w:ind w:left="0" w:right="0" w:firstLine="0"/>
                        <w:jc w:val="right"/>
                        <w:rPr>
                          <w:sz w:val="18"/>
                          <w:szCs w:val="18"/>
                        </w:rPr>
                      </w:pPr>
                      <w:r>
                        <w:rPr>
                          <w:rStyle w:val="CharStyle12"/>
                          <w:i/>
                          <w:iCs/>
                          <w:color w:val="FFFFFF"/>
                          <w:sz w:val="18"/>
                          <w:szCs w:val="18"/>
                        </w:rPr>
                        <w:t>JITTER</w:t>
                      </w:r>
                    </w:p>
                  </w:txbxContent>
                </v:textbox>
                <w10:wrap anchorx="margin"/>
              </v:shape>
            </w:pict>
          </mc:Fallback>
        </mc:AlternateContent>
      </w:r>
      <w:r>
        <mc:AlternateContent>
          <mc:Choice Requires="wps">
            <w:drawing>
              <wp:anchor distT="0" distB="0" distL="0" distR="0" simplePos="0" relativeHeight="503316494" behindDoc="0" locked="0" layoutInCell="1" allowOverlap="1">
                <wp:simplePos x="0" y="0"/>
                <wp:positionH relativeFrom="margin">
                  <wp:posOffset>3435350</wp:posOffset>
                </wp:positionH>
                <wp:positionV relativeFrom="paragraph">
                  <wp:posOffset>2929255</wp:posOffset>
                </wp:positionV>
                <wp:extent cx="1057910" cy="676910"/>
                <wp:wrapNone/>
                <wp:docPr id="85" name="Shape 85"/>
                <a:graphic xmlns:a="http://schemas.openxmlformats.org/drawingml/2006/main">
                  <a:graphicData uri="http://schemas.microsoft.com/office/word/2010/wordprocessingShape">
                    <wps:wsp>
                      <wps:cNvSpPr txBox="1"/>
                      <wps:spPr>
                        <a:xfrm>
                          <a:ext cx="1057910" cy="676910"/>
                        </a:xfrm>
                        <a:prstGeom prst="rect"/>
                        <a:noFill/>
                      </wps:spPr>
                      <wps:txbx>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ind w:left="0" w:right="0" w:firstLine="0"/>
                              <w:jc w:val="left"/>
                            </w:pPr>
                            <w:r>
                              <w:rPr>
                                <w:rStyle w:val="CharStyle12"/>
                                <w:color w:val="FFFFFF"/>
                              </w:rPr>
                              <w:t>Recording sample rate sample rate 48k clock drift signal related random</w:t>
                            </w:r>
                          </w:p>
                        </w:txbxContent>
                      </wps:txbx>
                      <wps:bodyPr lIns="0" tIns="0" rIns="0" bIns="0">
                        <a:noAutoFit/>
                      </wps:bodyPr>
                    </wps:wsp>
                  </a:graphicData>
                </a:graphic>
              </wp:anchor>
            </w:drawing>
          </mc:Choice>
          <mc:Fallback>
            <w:pict>
              <v:shape id="_x0000_s1111" type="#_x0000_t202" style="position:absolute;margin-left:270.5pt;margin-top:230.65000000000001pt;width:83.299999999999997pt;height:53.300000000000004pt;z-index:251657741;mso-wrap-distance-left:0;mso-wrap-distance-right:0;mso-position-horizontal-relative:margin" filled="f" stroked="f">
                <v:textbox inset="0,0,0,0">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ind w:left="0" w:right="0" w:firstLine="0"/>
                        <w:jc w:val="left"/>
                      </w:pPr>
                      <w:r>
                        <w:rPr>
                          <w:rStyle w:val="CharStyle12"/>
                          <w:color w:val="FFFFFF"/>
                        </w:rPr>
                        <w:t>Recording sample rate sample rate 48k clock drift signal related random</w:t>
                      </w:r>
                    </w:p>
                  </w:txbxContent>
                </v:textbox>
                <w10:wrap anchorx="margin"/>
              </v:shape>
            </w:pict>
          </mc:Fallback>
        </mc:AlternateContent>
      </w:r>
      <w:r>
        <mc:AlternateContent>
          <mc:Choice Requires="wps">
            <w:drawing>
              <wp:anchor distT="0" distB="0" distL="0" distR="0" simplePos="0" relativeHeight="503316496" behindDoc="0" locked="0" layoutInCell="1" allowOverlap="1">
                <wp:simplePos x="0" y="0"/>
                <wp:positionH relativeFrom="margin">
                  <wp:posOffset>1551305</wp:posOffset>
                </wp:positionH>
                <wp:positionV relativeFrom="paragraph">
                  <wp:posOffset>2831465</wp:posOffset>
                </wp:positionV>
                <wp:extent cx="1786255" cy="2316480"/>
                <wp:wrapNone/>
                <wp:docPr id="87" name="Shape 87"/>
                <a:graphic xmlns:a="http://schemas.openxmlformats.org/drawingml/2006/main">
                  <a:graphicData uri="http://schemas.microsoft.com/office/word/2010/wordprocessingShape">
                    <wps:wsp>
                      <wps:cNvSpPr txBox="1"/>
                      <wps:spPr>
                        <a:xfrm>
                          <a:ext cx="1786255" cy="2316480"/>
                        </a:xfrm>
                        <a:prstGeom prst="rect"/>
                        <a:noFill/>
                      </wps:spPr>
                      <wps:txbx>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ind w:left="0" w:right="0" w:firstLine="0"/>
                              <w:jc w:val="left"/>
                            </w:pPr>
                            <w:r>
                              <w:rPr>
                                <w:rStyle w:val="CharStyle12"/>
                                <w:color w:val="FFFFFF"/>
                              </w:rPr>
                              <w:t>The SOtM produced good if not exceptional figures when fed our resampled 48k sample rate test signal. Signal related jitter was low at 30pS and the random jitter noise floor low at 6pS. Low rate clock drift was a little higher than the others at 60pS, but still not high. With the un-resampled 44.1kHz CD test signal, signal related jitter improved as expected to 25pS, with clock drift and random jitter as before. The optical output was no sinner at 38pS signal related jitter but XLR was worse at 50pS; the unbalanced electrical connection was cleanest. With the external power supply, mains or battery mode, results were unaltered.</w:t>
                            </w:r>
                          </w:p>
                        </w:txbxContent>
                      </wps:txbx>
                      <wps:bodyPr lIns="0" tIns="0" rIns="0" bIns="0">
                        <a:noAutoFit/>
                      </wps:bodyPr>
                    </wps:wsp>
                  </a:graphicData>
                </a:graphic>
              </wp:anchor>
            </w:drawing>
          </mc:Choice>
          <mc:Fallback>
            <w:pict>
              <v:shape id="_x0000_s1113" type="#_x0000_t202" style="position:absolute;margin-left:122.15000000000001pt;margin-top:222.95000000000002pt;width:140.65000000000001pt;height:182.40000000000001pt;z-index:251657743;mso-wrap-distance-left:0;mso-wrap-distance-right:0;mso-position-horizontal-relative:margin" filled="f" stroked="f">
                <v:textbox inset="0,0,0,0">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ind w:left="0" w:right="0" w:firstLine="0"/>
                        <w:jc w:val="left"/>
                      </w:pPr>
                      <w:r>
                        <w:rPr>
                          <w:rStyle w:val="CharStyle12"/>
                          <w:color w:val="FFFFFF"/>
                        </w:rPr>
                        <w:t>The SOtM produced good if not exceptional figures when fed our resampled 48k sample rate test signal. Signal related jitter was low at 30pS and the random jitter noise floor low at 6pS. Low rate clock drift was a little higher than the others at 60pS, but still not high. With the un-resampled 44.1kHz CD test signal, signal related jitter improved as expected to 25pS, with clock drift and random jitter as before. The optical output was no sinner at 38pS signal related jitter but XLR was worse at 50pS; the unbalanced electrical connection was cleanest. With the external power supply, mains or battery mode, results were unaltered.</w:t>
                      </w:r>
                    </w:p>
                  </w:txbxContent>
                </v:textbox>
                <w10:wrap anchorx="margin"/>
              </v:shape>
            </w:pict>
          </mc:Fallback>
        </mc:AlternateContent>
      </w:r>
      <w:r>
        <mc:AlternateContent>
          <mc:Choice Requires="wps">
            <w:drawing>
              <wp:anchor distT="0" distB="0" distL="0" distR="0" simplePos="0" relativeHeight="503316498" behindDoc="0" locked="0" layoutInCell="1" allowOverlap="1">
                <wp:simplePos x="0" y="0"/>
                <wp:positionH relativeFrom="margin">
                  <wp:posOffset>4483735</wp:posOffset>
                </wp:positionH>
                <wp:positionV relativeFrom="paragraph">
                  <wp:posOffset>2956560</wp:posOffset>
                </wp:positionV>
                <wp:extent cx="158750" cy="128270"/>
                <wp:wrapNone/>
                <wp:docPr id="89" name="Shape 89"/>
                <a:graphic xmlns:a="http://schemas.openxmlformats.org/drawingml/2006/main">
                  <a:graphicData uri="http://schemas.microsoft.com/office/word/2010/wordprocessingShape">
                    <wps:wsp>
                      <wps:cNvSpPr txBox="1"/>
                      <wps:spPr>
                        <a:xfrm>
                          <a:ext cx="158750" cy="128270"/>
                        </a:xfrm>
                        <a:prstGeom prst="rect"/>
                        <a:noFill/>
                      </wps:spPr>
                      <wps:txbx>
                        <w:txbxContent>
                          <w:p>
                            <w:pPr>
                              <w:pStyle w:val="Style11"/>
                              <w:keepNext w:val="0"/>
                              <w:keepLines w:val="0"/>
                              <w:widowControl w:val="0"/>
                              <w:pBdr>
                                <w:top w:val="single" w:sz="0" w:space="0" w:color="968D98"/>
                                <w:left w:val="single" w:sz="0" w:space="0" w:color="968D98"/>
                                <w:bottom w:val="single" w:sz="0" w:space="0" w:color="968D98"/>
                                <w:right w:val="single" w:sz="0" w:space="0" w:color="968D98"/>
                              </w:pBdr>
                              <w:shd w:val="clear" w:color="auto" w:fill="968D98"/>
                              <w:bidi w:val="0"/>
                              <w:spacing w:before="0" w:after="0" w:line="240" w:lineRule="auto"/>
                              <w:ind w:left="0" w:right="0" w:firstLine="0"/>
                              <w:jc w:val="left"/>
                            </w:pPr>
                            <w:r>
                              <w:rPr>
                                <w:rStyle w:val="CharStyle12"/>
                                <w:color w:val="FFFFFF"/>
                              </w:rPr>
                              <w:t>44.</w:t>
                            </w:r>
                          </w:p>
                        </w:txbxContent>
                      </wps:txbx>
                      <wps:bodyPr lIns="0" tIns="0" rIns="0" bIns="0">
                        <a:noAutoFit/>
                      </wps:bodyPr>
                    </wps:wsp>
                  </a:graphicData>
                </a:graphic>
              </wp:anchor>
            </w:drawing>
          </mc:Choice>
          <mc:Fallback>
            <w:pict>
              <v:shape id="_x0000_s1115" type="#_x0000_t202" style="position:absolute;margin-left:353.05000000000001pt;margin-top:232.80000000000001pt;width:12.5pt;height:10.1pt;z-index:251657745;mso-wrap-distance-left:0;mso-wrap-distance-right:0;mso-position-horizontal-relative:margin" filled="f" stroked="f">
                <v:textbox inset="0,0,0,0">
                  <w:txbxContent>
                    <w:p>
                      <w:pPr>
                        <w:pStyle w:val="Style11"/>
                        <w:keepNext w:val="0"/>
                        <w:keepLines w:val="0"/>
                        <w:widowControl w:val="0"/>
                        <w:pBdr>
                          <w:top w:val="single" w:sz="0" w:space="0" w:color="968D98"/>
                          <w:left w:val="single" w:sz="0" w:space="0" w:color="968D98"/>
                          <w:bottom w:val="single" w:sz="0" w:space="0" w:color="968D98"/>
                          <w:right w:val="single" w:sz="0" w:space="0" w:color="968D98"/>
                        </w:pBdr>
                        <w:shd w:val="clear" w:color="auto" w:fill="968D98"/>
                        <w:bidi w:val="0"/>
                        <w:spacing w:before="0" w:after="0" w:line="240" w:lineRule="auto"/>
                        <w:ind w:left="0" w:right="0" w:firstLine="0"/>
                        <w:jc w:val="left"/>
                      </w:pPr>
                      <w:r>
                        <w:rPr>
                          <w:rStyle w:val="CharStyle12"/>
                          <w:color w:val="FFFFFF"/>
                        </w:rPr>
                        <w:t>44.</w:t>
                      </w:r>
                    </w:p>
                  </w:txbxContent>
                </v:textbox>
                <w10:wrap anchorx="margin"/>
              </v:shape>
            </w:pict>
          </mc:Fallback>
        </mc:AlternateContent>
      </w:r>
      <w:r>
        <mc:AlternateContent>
          <mc:Choice Requires="wps">
            <w:drawing>
              <wp:anchor distT="0" distB="0" distL="0" distR="0" simplePos="0" relativeHeight="503316500" behindDoc="0" locked="0" layoutInCell="1" allowOverlap="1">
                <wp:simplePos x="0" y="0"/>
                <wp:positionH relativeFrom="margin">
                  <wp:posOffset>4624070</wp:posOffset>
                </wp:positionH>
                <wp:positionV relativeFrom="paragraph">
                  <wp:posOffset>2950845</wp:posOffset>
                </wp:positionV>
                <wp:extent cx="609600" cy="643255"/>
                <wp:wrapNone/>
                <wp:docPr id="91" name="Shape 91"/>
                <a:graphic xmlns:a="http://schemas.openxmlformats.org/drawingml/2006/main">
                  <a:graphicData uri="http://schemas.microsoft.com/office/word/2010/wordprocessingShape">
                    <wps:wsp>
                      <wps:cNvSpPr txBox="1"/>
                      <wps:spPr>
                        <a:xfrm>
                          <a:ext cx="609600" cy="643255"/>
                        </a:xfrm>
                        <a:prstGeom prst="rect"/>
                        <a:noFill/>
                      </wps:spPr>
                      <wps:txbx>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220" w:line="240" w:lineRule="auto"/>
                              <w:ind w:left="0" w:right="0" w:firstLine="0"/>
                              <w:jc w:val="left"/>
                            </w:pPr>
                            <w:r>
                              <w:rPr>
                                <w:rStyle w:val="CharStyle12"/>
                                <w:color w:val="FFFFFF"/>
                              </w:rPr>
                              <w:t>1/Output</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line="240" w:lineRule="auto"/>
                              <w:ind w:left="0" w:right="0" w:firstLine="560"/>
                              <w:jc w:val="left"/>
                            </w:pPr>
                            <w:r>
                              <w:rPr>
                                <w:rStyle w:val="CharStyle12"/>
                                <w:color w:val="FFFFFF"/>
                              </w:rPr>
                              <w:t>60pS</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line="240" w:lineRule="auto"/>
                              <w:ind w:left="0" w:right="0" w:firstLine="560"/>
                              <w:jc w:val="left"/>
                            </w:pPr>
                            <w:r>
                              <w:rPr>
                                <w:rStyle w:val="CharStyle12"/>
                                <w:color w:val="FFFFFF"/>
                              </w:rPr>
                              <w:t>30pS</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120" w:line="240" w:lineRule="auto"/>
                              <w:ind w:left="0" w:right="0" w:firstLine="0"/>
                              <w:jc w:val="right"/>
                            </w:pPr>
                            <w:r>
                              <w:rPr>
                                <w:rStyle w:val="CharStyle12"/>
                                <w:color w:val="FFFFFF"/>
                              </w:rPr>
                              <w:t>6pS</w:t>
                            </w:r>
                          </w:p>
                        </w:txbxContent>
                      </wps:txbx>
                      <wps:bodyPr lIns="0" tIns="0" rIns="0" bIns="0">
                        <a:noAutoFit/>
                      </wps:bodyPr>
                    </wps:wsp>
                  </a:graphicData>
                </a:graphic>
              </wp:anchor>
            </w:drawing>
          </mc:Choice>
          <mc:Fallback>
            <w:pict>
              <v:shape id="_x0000_s1117" type="#_x0000_t202" style="position:absolute;margin-left:364.10000000000002pt;margin-top:232.34999999999999pt;width:48.pt;height:50.649999999999999pt;z-index:251657747;mso-wrap-distance-left:0;mso-wrap-distance-right:0;mso-position-horizontal-relative:margin" filled="f" stroked="f">
                <v:textbox inset="0,0,0,0">
                  <w:txbxContent>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220" w:line="240" w:lineRule="auto"/>
                        <w:ind w:left="0" w:right="0" w:firstLine="0"/>
                        <w:jc w:val="left"/>
                      </w:pPr>
                      <w:r>
                        <w:rPr>
                          <w:rStyle w:val="CharStyle12"/>
                          <w:color w:val="FFFFFF"/>
                        </w:rPr>
                        <w:t>1/Output</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line="240" w:lineRule="auto"/>
                        <w:ind w:left="0" w:right="0" w:firstLine="560"/>
                        <w:jc w:val="left"/>
                      </w:pPr>
                      <w:r>
                        <w:rPr>
                          <w:rStyle w:val="CharStyle12"/>
                          <w:color w:val="FFFFFF"/>
                        </w:rPr>
                        <w:t>60pS</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0" w:line="240" w:lineRule="auto"/>
                        <w:ind w:left="0" w:right="0" w:firstLine="560"/>
                        <w:jc w:val="left"/>
                      </w:pPr>
                      <w:r>
                        <w:rPr>
                          <w:rStyle w:val="CharStyle12"/>
                          <w:color w:val="FFFFFF"/>
                        </w:rPr>
                        <w:t>30pS</w:t>
                      </w:r>
                    </w:p>
                    <w:p>
                      <w:pPr>
                        <w:pStyle w:val="Style11"/>
                        <w:keepNext w:val="0"/>
                        <w:keepLines w:val="0"/>
                        <w:widowControl w:val="0"/>
                        <w:pBdr>
                          <w:top w:val="single" w:sz="0" w:space="0" w:color="968C98"/>
                          <w:left w:val="single" w:sz="0" w:space="0" w:color="968C98"/>
                          <w:bottom w:val="single" w:sz="0" w:space="0" w:color="968C98"/>
                          <w:right w:val="single" w:sz="0" w:space="0" w:color="968C98"/>
                        </w:pBdr>
                        <w:shd w:val="clear" w:color="auto" w:fill="968C98"/>
                        <w:bidi w:val="0"/>
                        <w:spacing w:before="0" w:after="120" w:line="240" w:lineRule="auto"/>
                        <w:ind w:left="0" w:right="0" w:firstLine="0"/>
                        <w:jc w:val="right"/>
                      </w:pPr>
                      <w:r>
                        <w:rPr>
                          <w:rStyle w:val="CharStyle12"/>
                          <w:color w:val="FFFFFF"/>
                        </w:rPr>
                        <w:t>6pS</w:t>
                      </w:r>
                    </w:p>
                  </w:txbxContent>
                </v:textbox>
                <w10:wrap anchorx="margin"/>
              </v:shape>
            </w:pict>
          </mc:Fallback>
        </mc:AlternateContent>
      </w:r>
      <w:r>
        <mc:AlternateContent>
          <mc:Choice Requires="wps">
            <w:drawing>
              <wp:anchor distT="0" distB="0" distL="0" distR="0" simplePos="0" relativeHeight="503316502" behindDoc="0" locked="0" layoutInCell="1" allowOverlap="1">
                <wp:simplePos x="0" y="0"/>
                <wp:positionH relativeFrom="margin">
                  <wp:posOffset>5394960</wp:posOffset>
                </wp:positionH>
                <wp:positionV relativeFrom="paragraph">
                  <wp:posOffset>4751705</wp:posOffset>
                </wp:positionV>
                <wp:extent cx="1334770" cy="426720"/>
                <wp:wrapNone/>
                <wp:docPr id="93" name="Shape 93"/>
                <a:graphic xmlns:a="http://schemas.openxmlformats.org/drawingml/2006/main">
                  <a:graphicData uri="http://schemas.microsoft.com/office/word/2010/wordprocessingShape">
                    <wps:wsp>
                      <wps:cNvSpPr txBox="1"/>
                      <wps:spPr>
                        <a:xfrm>
                          <a:ext cx="1334770" cy="426720"/>
                        </a:xfrm>
                        <a:prstGeom prst="rect"/>
                        <a:noFill/>
                      </wps:spPr>
                      <wps:txbx>
                        <w:txbxContent>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tabs>
                                <w:tab w:pos="1709" w:val="left"/>
                              </w:tabs>
                              <w:bidi w:val="0"/>
                              <w:spacing w:before="0" w:after="60" w:line="240" w:lineRule="auto"/>
                              <w:ind w:left="0" w:right="0" w:firstLine="0"/>
                              <w:jc w:val="left"/>
                            </w:pPr>
                            <w:r>
                              <w:rPr>
                                <w:rStyle w:val="CharStyle12"/>
                                <w:color w:val="FFFFFF"/>
                              </w:rPr>
                              <w:t>SOTM DX</w:t>
                              <w:tab/>
                              <w:t>£365</w:t>
                            </w:r>
                          </w:p>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bidi w:val="0"/>
                              <w:spacing w:before="0" w:after="60" w:line="240" w:lineRule="auto"/>
                              <w:ind w:left="0" w:right="0" w:firstLine="0"/>
                              <w:jc w:val="left"/>
                            </w:pPr>
                            <w:r>
                              <w:rPr>
                                <w:rStyle w:val="CharStyle12"/>
                                <w:color w:val="FFFFFF"/>
                              </w:rPr>
                              <w:t>SOtM Audio</w:t>
                            </w:r>
                          </w:p>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bidi w:val="0"/>
                              <w:spacing w:before="0" w:after="60" w:line="240" w:lineRule="auto"/>
                              <w:ind w:left="0" w:right="0" w:firstLine="0"/>
                              <w:jc w:val="left"/>
                            </w:pPr>
                            <w:r>
                              <w:fldChar w:fldCharType="begin"/>
                            </w:r>
                            <w:r>
                              <w:rPr/>
                              <w:instrText> HYPERLINK "http://www.sotm-audio.com" </w:instrText>
                            </w:r>
                            <w:r>
                              <w:fldChar w:fldCharType="separate"/>
                            </w:r>
                            <w:r>
                              <w:rPr>
                                <w:rStyle w:val="CharStyle12"/>
                                <w:color w:val="FFFFFF"/>
                              </w:rPr>
                              <w:t>www.sotm-audio.com</w:t>
                            </w:r>
                            <w:r>
                              <w:fldChar w:fldCharType="end"/>
                            </w:r>
                          </w:p>
                        </w:txbxContent>
                      </wps:txbx>
                      <wps:bodyPr lIns="0" tIns="0" rIns="0" bIns="0">
                        <a:noAutoFit/>
                      </wps:bodyPr>
                    </wps:wsp>
                  </a:graphicData>
                </a:graphic>
              </wp:anchor>
            </w:drawing>
          </mc:Choice>
          <mc:Fallback>
            <w:pict>
              <v:shape id="_x0000_s1119" type="#_x0000_t202" style="position:absolute;margin-left:424.80000000000001pt;margin-top:374.15000000000003pt;width:105.10000000000001pt;height:33.600000000000001pt;z-index:251657749;mso-wrap-distance-left:0;mso-wrap-distance-right:0;mso-position-horizontal-relative:margin" filled="f" stroked="f">
                <v:textbox inset="0,0,0,0">
                  <w:txbxContent>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tabs>
                          <w:tab w:pos="1709" w:val="left"/>
                        </w:tabs>
                        <w:bidi w:val="0"/>
                        <w:spacing w:before="0" w:after="60" w:line="240" w:lineRule="auto"/>
                        <w:ind w:left="0" w:right="0" w:firstLine="0"/>
                        <w:jc w:val="left"/>
                      </w:pPr>
                      <w:r>
                        <w:rPr>
                          <w:rStyle w:val="CharStyle12"/>
                          <w:color w:val="FFFFFF"/>
                        </w:rPr>
                        <w:t>SOTM DX</w:t>
                        <w:tab/>
                        <w:t>£365</w:t>
                      </w:r>
                    </w:p>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bidi w:val="0"/>
                        <w:spacing w:before="0" w:after="60" w:line="240" w:lineRule="auto"/>
                        <w:ind w:left="0" w:right="0" w:firstLine="0"/>
                        <w:jc w:val="left"/>
                      </w:pPr>
                      <w:r>
                        <w:rPr>
                          <w:rStyle w:val="CharStyle12"/>
                          <w:color w:val="FFFFFF"/>
                        </w:rPr>
                        <w:t>SOtM Audio</w:t>
                      </w:r>
                    </w:p>
                    <w:p>
                      <w:pPr>
                        <w:pStyle w:val="Style11"/>
                        <w:keepNext w:val="0"/>
                        <w:keepLines w:val="0"/>
                        <w:widowControl w:val="0"/>
                        <w:pBdr>
                          <w:top w:val="single" w:sz="0" w:space="0" w:color="8B95D2"/>
                          <w:left w:val="single" w:sz="0" w:space="0" w:color="8B95D2"/>
                          <w:bottom w:val="single" w:sz="0" w:space="0" w:color="8B95D2"/>
                          <w:right w:val="single" w:sz="0" w:space="0" w:color="8B95D2"/>
                        </w:pBdr>
                        <w:shd w:val="clear" w:color="auto" w:fill="8B95D2"/>
                        <w:bidi w:val="0"/>
                        <w:spacing w:before="0" w:after="60" w:line="240" w:lineRule="auto"/>
                        <w:ind w:left="0" w:right="0" w:firstLine="0"/>
                        <w:jc w:val="left"/>
                      </w:pPr>
                      <w:r>
                        <w:fldChar w:fldCharType="begin"/>
                      </w:r>
                      <w:r>
                        <w:rPr/>
                        <w:instrText> HYPERLINK "http://www.sotm-audio.com" </w:instrText>
                      </w:r>
                      <w:r>
                        <w:fldChar w:fldCharType="separate"/>
                      </w:r>
                      <w:r>
                        <w:rPr>
                          <w:rStyle w:val="CharStyle12"/>
                          <w:color w:val="FFFFFF"/>
                        </w:rPr>
                        <w:t>www.sotm-audio.com</w:t>
                      </w:r>
                      <w:r>
                        <w:fldChar w:fldCharType="end"/>
                      </w:r>
                    </w:p>
                  </w:txbxContent>
                </v:textbox>
                <w10:wrap anchorx="margin"/>
              </v:shape>
            </w:pict>
          </mc:Fallback>
        </mc:AlternateContent>
      </w:r>
      <w:r>
        <mc:AlternateContent>
          <mc:Choice Requires="wps">
            <w:drawing>
              <wp:anchor distT="63500" distB="298450" distL="120650" distR="113665" simplePos="0" relativeHeight="125829425" behindDoc="0" locked="0" layoutInCell="1" allowOverlap="1">
                <wp:simplePos x="0" y="0"/>
                <wp:positionH relativeFrom="margin">
                  <wp:posOffset>3645535</wp:posOffset>
                </wp:positionH>
                <wp:positionV relativeFrom="paragraph">
                  <wp:posOffset>560705</wp:posOffset>
                </wp:positionV>
                <wp:extent cx="2578735" cy="143510"/>
                <wp:wrapTopAndBottom/>
                <wp:docPr id="95" name="Shape 95"/>
                <a:graphic xmlns:a="http://schemas.openxmlformats.org/drawingml/2006/main">
                  <a:graphicData uri="http://schemas.microsoft.com/office/word/2010/wordprocessingShape">
                    <wps:wsp>
                      <wps:cNvSpPr txBox="1"/>
                      <wps:spPr>
                        <a:xfrm>
                          <a:ext cx="2578735" cy="1435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This is one of the few convertors to have an opti-</w:t>
                            </w:r>
                          </w:p>
                        </w:txbxContent>
                      </wps:txbx>
                      <wps:bodyPr lIns="0" tIns="0" rIns="0" bIns="0">
                        <a:noAutoFit/>
                      </wps:bodyPr>
                    </wps:wsp>
                  </a:graphicData>
                </a:graphic>
              </wp:anchor>
            </w:drawing>
          </mc:Choice>
          <mc:Fallback>
            <w:pict>
              <v:shape id="_x0000_s1121" type="#_x0000_t202" style="position:absolute;margin-left:287.05000000000001pt;margin-top:44.149999999999999pt;width:203.05000000000001pt;height:11.300000000000001pt;z-index:-125829328;mso-wrap-distance-left:9.5pt;mso-wrap-distance-top:5.pt;mso-wrap-distance-right:8.9500000000000011pt;mso-wrap-distance-bottom:23.5pt;mso-position-horizont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This is one of the few convertors to have an opti-</w:t>
                      </w:r>
                    </w:p>
                  </w:txbxContent>
                </v:textbox>
                <w10:wrap type="topAndBottom" anchorx="margin"/>
              </v:shape>
            </w:pict>
          </mc:Fallback>
        </mc:AlternateContent>
      </w:r>
      <w:r>
        <mc:AlternateContent>
          <mc:Choice Requires="wps">
            <w:drawing>
              <wp:anchor distT="215900" distB="146050" distL="114300" distR="147320" simplePos="0" relativeHeight="125829427" behindDoc="0" locked="0" layoutInCell="1" allowOverlap="1">
                <wp:simplePos x="0" y="0"/>
                <wp:positionH relativeFrom="margin">
                  <wp:posOffset>3639185</wp:posOffset>
                </wp:positionH>
                <wp:positionV relativeFrom="paragraph">
                  <wp:posOffset>713105</wp:posOffset>
                </wp:positionV>
                <wp:extent cx="2551430" cy="143510"/>
                <wp:wrapTopAndBottom/>
                <wp:docPr id="97" name="Shape 97"/>
                <a:graphic xmlns:a="http://schemas.openxmlformats.org/drawingml/2006/main">
                  <a:graphicData uri="http://schemas.microsoft.com/office/word/2010/wordprocessingShape">
                    <wps:wsp>
                      <wps:cNvSpPr txBox="1"/>
                      <wps:spPr>
                        <a:xfrm>
                          <a:ext cx="2551430" cy="1435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cal S/PDIF output. Our measurements showed it</w:t>
                            </w:r>
                          </w:p>
                        </w:txbxContent>
                      </wps:txbx>
                      <wps:bodyPr lIns="0" tIns="0" rIns="0" bIns="0">
                        <a:noAutoFit/>
                      </wps:bodyPr>
                    </wps:wsp>
                  </a:graphicData>
                </a:graphic>
              </wp:anchor>
            </w:drawing>
          </mc:Choice>
          <mc:Fallback>
            <w:pict>
              <v:shape id="_x0000_s1123" type="#_x0000_t202" style="position:absolute;margin-left:286.55000000000001pt;margin-top:56.149999999999999pt;width:200.90000000000001pt;height:11.300000000000001pt;z-index:-125829326;mso-wrap-distance-left:9.pt;mso-wrap-distance-top:17.pt;mso-wrap-distance-right:11.6pt;mso-wrap-distance-bottom:11.5pt;mso-position-horizont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cal S/PDIF output. Our measurements showed it</w:t>
                      </w:r>
                    </w:p>
                  </w:txbxContent>
                </v:textbox>
                <w10:wrap type="topAndBottom" anchorx="margin"/>
              </v:shape>
            </w:pict>
          </mc:Fallback>
        </mc:AlternateContent>
      </w:r>
      <w:r>
        <mc:AlternateContent>
          <mc:Choice Requires="wps">
            <w:drawing>
              <wp:anchor distT="361950" distB="0" distL="117475" distR="199390" simplePos="0" relativeHeight="125829429" behindDoc="0" locked="0" layoutInCell="1" allowOverlap="1">
                <wp:simplePos x="0" y="0"/>
                <wp:positionH relativeFrom="margin">
                  <wp:posOffset>3642360</wp:posOffset>
                </wp:positionH>
                <wp:positionV relativeFrom="paragraph">
                  <wp:posOffset>859155</wp:posOffset>
                </wp:positionV>
                <wp:extent cx="2496185" cy="143510"/>
                <wp:wrapTopAndBottom/>
                <wp:docPr id="99" name="Shape 99"/>
                <a:graphic xmlns:a="http://schemas.openxmlformats.org/drawingml/2006/main">
                  <a:graphicData uri="http://schemas.microsoft.com/office/word/2010/wordprocessingShape">
                    <wps:wsp>
                      <wps:cNvSpPr txBox="1"/>
                      <wps:spPr>
                        <a:xfrm>
                          <a:ext cx="2496185" cy="1435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worked almost as well as the electrical outputs,</w:t>
                            </w:r>
                          </w:p>
                        </w:txbxContent>
                      </wps:txbx>
                      <wps:bodyPr lIns="0" tIns="0" rIns="0" bIns="0">
                        <a:noAutoFit/>
                      </wps:bodyPr>
                    </wps:wsp>
                  </a:graphicData>
                </a:graphic>
              </wp:anchor>
            </w:drawing>
          </mc:Choice>
          <mc:Fallback>
            <w:pict>
              <v:shape id="_x0000_s1125" type="#_x0000_t202" style="position:absolute;margin-left:286.80000000000001pt;margin-top:67.650000000000006pt;width:196.55000000000001pt;height:11.300000000000001pt;z-index:-125829324;mso-wrap-distance-left:9.25pt;mso-wrap-distance-top:28.5pt;mso-wrap-distance-right:15.700000000000001pt;mso-position-horizont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i/>
                          <w:iCs/>
                        </w:rPr>
                        <w:t>worked almost as well as the electrical outputs,</w:t>
                      </w:r>
                    </w:p>
                  </w:txbxContent>
                </v:textbox>
                <w10:wrap type="topAndBottom" anchorx="margin"/>
              </v:shape>
            </w:pict>
          </mc:Fallback>
        </mc:AlternateContent>
      </w:r>
      <w:r>
        <w:drawing>
          <wp:anchor distT="25400" distB="50800" distL="25400" distR="25400" simplePos="0" relativeHeight="125829431" behindDoc="0" locked="0" layoutInCell="1" allowOverlap="1">
            <wp:simplePos x="0" y="0"/>
            <wp:positionH relativeFrom="margin">
              <wp:posOffset>3063240</wp:posOffset>
            </wp:positionH>
            <wp:positionV relativeFrom="paragraph">
              <wp:posOffset>1258570</wp:posOffset>
            </wp:positionV>
            <wp:extent cx="2139950" cy="999490"/>
            <wp:wrapSquare wrapText="left"/>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35"/>
                    <a:stretch/>
                  </pic:blipFill>
                  <pic:spPr>
                    <a:xfrm>
                      <a:ext cx="2139950" cy="999490"/>
                    </a:xfrm>
                    <a:prstGeom prst="rect"/>
                  </pic:spPr>
                </pic:pic>
              </a:graphicData>
            </a:graphic>
          </wp:anchor>
        </w:drawing>
      </w:r>
    </w:p>
    <w:p>
      <w:pPr>
        <w:pStyle w:val="Style17"/>
        <w:keepNext w:val="0"/>
        <w:keepLines w:val="0"/>
        <w:widowControl w:val="0"/>
        <w:shd w:val="clear" w:color="auto" w:fill="auto"/>
        <w:bidi w:val="0"/>
        <w:spacing w:before="0" w:after="0"/>
        <w:ind w:left="0" w:right="0" w:firstLine="0"/>
        <w:jc w:val="left"/>
      </w:pPr>
      <w:r>
        <w:rPr>
          <w:rStyle w:val="CharStyle18"/>
        </w:rPr>
        <w:t>e awkwardly named SOtM s from Korea. It is an asyn</w:t>
        <w:softHyphen/>
        <w:t xml:space="preserve">chronous convertor that accommodates 44.1 and 48k sample rates and their multiples all the way up to </w:t>
      </w:r>
      <w:r>
        <w:rPr>
          <w:rStyle w:val="CharStyle18"/>
          <w:color w:val="8B838D"/>
        </w:rPr>
        <w:t xml:space="preserve">92kHz, </w:t>
      </w:r>
      <w:r>
        <w:rPr>
          <w:rStyle w:val="CharStyle18"/>
        </w:rPr>
        <w:t xml:space="preserve">with up to 24bit resolution, </w:t>
      </w:r>
      <w:r>
        <w:rPr>
          <w:rStyle w:val="CharStyle18"/>
          <w:color w:val="8B838D"/>
        </w:rPr>
        <w:t xml:space="preserve">so this </w:t>
      </w:r>
      <w:r>
        <w:rPr>
          <w:rStyle w:val="CharStyle18"/>
        </w:rPr>
        <w:t>convertor ticks all the boxes.</w:t>
      </w:r>
    </w:p>
    <w:p>
      <w:pPr>
        <w:pStyle w:val="Style17"/>
        <w:keepNext w:val="0"/>
        <w:keepLines w:val="0"/>
        <w:widowControl w:val="0"/>
        <w:shd w:val="clear" w:color="auto" w:fill="auto"/>
        <w:bidi w:val="0"/>
        <w:spacing w:before="0" w:after="0" w:line="314" w:lineRule="auto"/>
        <w:ind w:left="0" w:right="0" w:firstLine="0"/>
        <w:jc w:val="left"/>
      </w:pPr>
      <w:r>
        <w:rPr>
          <w:rStyle w:val="CharStyle18"/>
          <w:color w:val="746D79"/>
        </w:rPr>
        <w:t xml:space="preserve">- comes </w:t>
      </w:r>
      <w:r>
        <w:rPr>
          <w:rStyle w:val="CharStyle18"/>
        </w:rPr>
        <w:t xml:space="preserve">with a USB driver disc for </w:t>
      </w:r>
      <w:r>
        <w:rPr>
          <w:rStyle w:val="CharStyle18"/>
          <w:color w:val="A39EA8"/>
        </w:rPr>
        <w:t xml:space="preserve">A </w:t>
      </w:r>
      <w:r>
        <w:rPr>
          <w:rStyle w:val="CharStyle18"/>
          <w:color w:val="746D79"/>
        </w:rPr>
        <w:t xml:space="preserve">mdows </w:t>
      </w:r>
      <w:r>
        <w:rPr>
          <w:rStyle w:val="CharStyle18"/>
        </w:rPr>
        <w:t xml:space="preserve">(XP/SP3,Vista/SP2, 7), or </w:t>
      </w:r>
      <w:r>
        <w:rPr>
          <w:rStyle w:val="CharStyle18"/>
          <w:color w:val="746D79"/>
        </w:rPr>
        <w:t>■ work with Mac OS-X 10.6 (Snow</w:t>
      </w:r>
    </w:p>
    <w:p>
      <w:pPr>
        <w:pStyle w:val="Style17"/>
        <w:keepNext w:val="0"/>
        <w:keepLines w:val="0"/>
        <w:widowControl w:val="0"/>
        <w:shd w:val="clear" w:color="auto" w:fill="auto"/>
        <w:bidi w:val="0"/>
        <w:spacing w:before="0" w:after="0" w:line="314" w:lineRule="auto"/>
        <w:ind w:left="0" w:right="0" w:firstLine="0"/>
        <w:jc w:val="left"/>
      </w:pPr>
      <w:r>
        <w:rPr>
          <w:rStyle w:val="CharStyle18"/>
          <w:color w:val="746D79"/>
        </w:rPr>
        <w:t xml:space="preserve">_eopard) </w:t>
      </w:r>
      <w:r>
        <w:rPr>
          <w:rStyle w:val="CharStyle18"/>
        </w:rPr>
        <w:t xml:space="preserve">onward. Data rate must be </w:t>
      </w:r>
      <w:r>
        <w:rPr>
          <w:rStyle w:val="CharStyle18"/>
          <w:color w:val="746D79"/>
        </w:rPr>
        <w:t xml:space="preserve">set </w:t>
      </w:r>
      <w:r>
        <w:rPr>
          <w:rStyle w:val="CharStyle18"/>
          <w:color w:val="A39EA8"/>
        </w:rPr>
        <w:t xml:space="preserve">in </w:t>
      </w:r>
      <w:r>
        <w:rPr>
          <w:rStyle w:val="CharStyle18"/>
          <w:color w:val="746D79"/>
        </w:rPr>
        <w:t xml:space="preserve">the </w:t>
      </w:r>
      <w:r>
        <w:rPr>
          <w:rStyle w:val="CharStyle18"/>
        </w:rPr>
        <w:t xml:space="preserve">Advanced tab of the Sound </w:t>
      </w:r>
      <w:r>
        <w:rPr>
          <w:rStyle w:val="CharStyle18"/>
          <w:color w:val="746D79"/>
        </w:rPr>
        <w:t xml:space="preserve">control </w:t>
      </w:r>
      <w:r>
        <w:rPr>
          <w:rStyle w:val="CharStyle18"/>
        </w:rPr>
        <w:t>panel in Windows.</w:t>
      </w:r>
    </w:p>
    <w:p>
      <w:pPr>
        <w:pStyle w:val="Style17"/>
        <w:keepNext w:val="0"/>
        <w:keepLines w:val="0"/>
        <w:widowControl w:val="0"/>
        <w:shd w:val="clear" w:color="auto" w:fill="auto"/>
        <w:bidi w:val="0"/>
        <w:spacing w:before="0" w:after="0" w:line="307" w:lineRule="auto"/>
        <w:ind w:left="0" w:right="0" w:firstLine="280"/>
        <w:jc w:val="left"/>
      </w:pPr>
      <w:r>
        <w:rPr>
          <w:rStyle w:val="CharStyle18"/>
          <w:color w:val="746D79"/>
        </w:rPr>
        <w:t xml:space="preserve">The </w:t>
      </w:r>
      <w:r>
        <w:rPr>
          <w:rStyle w:val="CharStyle18"/>
        </w:rPr>
        <w:t xml:space="preserve">small SOtM is USB powered </w:t>
      </w:r>
      <w:r>
        <w:rPr>
          <w:rStyle w:val="CharStyle18"/>
          <w:color w:val="746D79"/>
        </w:rPr>
        <w:t xml:space="preserve">out has </w:t>
      </w:r>
      <w:r>
        <w:rPr>
          <w:rStyle w:val="CharStyle18"/>
        </w:rPr>
        <w:t xml:space="preserve">an outboard power supply </w:t>
      </w:r>
      <w:r>
        <w:rPr>
          <w:rStyle w:val="CharStyle18"/>
          <w:color w:val="746D79"/>
        </w:rPr>
        <w:t xml:space="preserve">option </w:t>
      </w:r>
      <w:r>
        <w:rPr>
          <w:rStyle w:val="CharStyle18"/>
        </w:rPr>
        <w:t xml:space="preserve">that alternatively will run it </w:t>
      </w:r>
      <w:r>
        <w:rPr>
          <w:rStyle w:val="CharStyle18"/>
          <w:color w:val="8B838D"/>
        </w:rPr>
        <w:t xml:space="preserve">—om </w:t>
      </w:r>
      <w:r>
        <w:rPr>
          <w:rStyle w:val="CharStyle18"/>
        </w:rPr>
        <w:t xml:space="preserve">batteries instead of the </w:t>
      </w:r>
      <w:r>
        <w:rPr>
          <w:rStyle w:val="CharStyle18"/>
          <w:color w:val="746D79"/>
        </w:rPr>
        <w:t xml:space="preserve">computer’s </w:t>
      </w:r>
      <w:r>
        <w:rPr>
          <w:rStyle w:val="CharStyle18"/>
        </w:rPr>
        <w:t xml:space="preserve">power supply.The </w:t>
      </w:r>
      <w:r>
        <w:rPr>
          <w:rStyle w:val="CharStyle18"/>
          <w:color w:val="746D79"/>
        </w:rPr>
        <w:t xml:space="preserve">tsatteries </w:t>
      </w:r>
      <w:r>
        <w:rPr>
          <w:rStyle w:val="CharStyle18"/>
        </w:rPr>
        <w:t xml:space="preserve">are charged from the </w:t>
      </w:r>
      <w:r>
        <w:rPr>
          <w:rStyle w:val="CharStyle18"/>
          <w:color w:val="8B838D"/>
        </w:rPr>
        <w:t>mains.</w:t>
      </w:r>
    </w:p>
    <w:p>
      <w:pPr>
        <w:pStyle w:val="Style17"/>
        <w:keepNext w:val="0"/>
        <w:keepLines w:val="0"/>
        <w:widowControl w:val="0"/>
        <w:shd w:val="clear" w:color="auto" w:fill="auto"/>
        <w:bidi w:val="0"/>
        <w:spacing w:before="0" w:after="140"/>
        <w:ind w:left="0" w:right="0" w:firstLine="280"/>
        <w:jc w:val="left"/>
      </w:pPr>
      <w:r>
        <w:rPr>
          <w:rStyle w:val="CharStyle18"/>
        </w:rPr>
        <w:t xml:space="preserve">S/PDIF outputs are in </w:t>
      </w:r>
      <w:r>
        <w:rPr>
          <w:rStyle w:val="CharStyle18"/>
          <w:color w:val="746D79"/>
        </w:rPr>
        <w:t xml:space="preserve">balanced </w:t>
      </w:r>
      <w:r>
        <w:rPr>
          <w:rStyle w:val="CharStyle18"/>
        </w:rPr>
        <w:t xml:space="preserve">AES/EBU form via an </w:t>
      </w:r>
      <w:r>
        <w:rPr>
          <w:rStyle w:val="CharStyle18"/>
          <w:color w:val="746D79"/>
        </w:rPr>
        <w:t xml:space="preserve">XLR </w:t>
      </w:r>
      <w:r>
        <w:rPr>
          <w:rStyle w:val="CharStyle18"/>
        </w:rPr>
        <w:t xml:space="preserve">socket, unbalanced form </w:t>
      </w:r>
      <w:r>
        <w:rPr>
          <w:rStyle w:val="CharStyle18"/>
          <w:color w:val="8B838D"/>
        </w:rPr>
        <w:t xml:space="preserve">via </w:t>
      </w:r>
      <w:r>
        <w:rPr>
          <w:rStyle w:val="CharStyle18"/>
        </w:rPr>
        <w:t xml:space="preserve">electrical output through </w:t>
      </w:r>
      <w:r>
        <w:rPr>
          <w:rStyle w:val="CharStyle18"/>
          <w:color w:val="8B838D"/>
        </w:rPr>
        <w:t xml:space="preserve">a </w:t>
      </w:r>
      <w:r>
        <w:rPr>
          <w:rStyle w:val="CharStyle18"/>
          <w:color w:val="746D79"/>
        </w:rPr>
        <w:t xml:space="preserve">phono </w:t>
      </w:r>
      <w:r>
        <w:rPr>
          <w:rStyle w:val="CharStyle18"/>
        </w:rPr>
        <w:t xml:space="preserve">socket as usual and </w:t>
      </w:r>
      <w:r>
        <w:rPr>
          <w:rStyle w:val="CharStyle18"/>
          <w:color w:val="8B838D"/>
        </w:rPr>
        <w:t xml:space="preserve">- </w:t>
      </w:r>
      <w:r>
        <w:rPr>
          <w:rStyle w:val="CharStyle18"/>
        </w:rPr>
        <w:t xml:space="preserve">unusually </w:t>
      </w:r>
      <w:r>
        <w:rPr>
          <w:rStyle w:val="CharStyle18"/>
          <w:color w:val="746D79"/>
        </w:rPr>
        <w:t xml:space="preserve">- </w:t>
      </w:r>
      <w:r>
        <w:rPr>
          <w:rStyle w:val="CharStyle18"/>
        </w:rPr>
        <w:t xml:space="preserve">via an optical TOSLINK option as well. </w:t>
      </w:r>
      <w:r>
        <w:rPr>
          <w:rStyle w:val="CharStyle18"/>
          <w:color w:val="8B838D"/>
        </w:rPr>
        <w:t xml:space="preserve">On </w:t>
      </w:r>
      <w:r>
        <w:rPr>
          <w:rStyle w:val="CharStyle18"/>
        </w:rPr>
        <w:t xml:space="preserve">high quality convertors TOSLINK and its need for </w:t>
      </w:r>
      <w:r>
        <w:rPr>
          <w:rStyle w:val="CharStyle18"/>
          <w:color w:val="746D79"/>
        </w:rPr>
        <w:t xml:space="preserve">a </w:t>
      </w:r>
      <w:r>
        <w:rPr>
          <w:rStyle w:val="CharStyle18"/>
        </w:rPr>
        <w:t xml:space="preserve">transmitter and receiver </w:t>
      </w:r>
      <w:r>
        <w:rPr>
          <w:rStyle w:val="CharStyle18"/>
          <w:color w:val="8B838D"/>
        </w:rPr>
        <w:t xml:space="preserve">- </w:t>
      </w:r>
      <w:r>
        <w:rPr>
          <w:rStyle w:val="CharStyle18"/>
        </w:rPr>
        <w:t xml:space="preserve">potential sources of jitter </w:t>
      </w:r>
      <w:r>
        <w:rPr>
          <w:rStyle w:val="CharStyle18"/>
          <w:color w:val="746D79"/>
        </w:rPr>
        <w:t xml:space="preserve">- </w:t>
      </w:r>
      <w:r>
        <w:rPr>
          <w:rStyle w:val="CharStyle18"/>
        </w:rPr>
        <w:t>is uncommon.</w:t>
      </w:r>
    </w:p>
    <w:p>
      <w:pPr>
        <w:pStyle w:val="Style9"/>
        <w:keepNext/>
        <w:keepLines/>
        <w:widowControl w:val="0"/>
        <w:shd w:val="clear" w:color="auto" w:fill="auto"/>
        <w:bidi w:val="0"/>
        <w:spacing w:before="0" w:after="0" w:line="240" w:lineRule="auto"/>
        <w:ind w:left="0" w:right="0" w:firstLine="0"/>
        <w:jc w:val="left"/>
      </w:pPr>
      <w:bookmarkStart w:id="33" w:name="bookmark33"/>
      <w:r>
        <w:rPr>
          <w:rStyle w:val="CharStyle10"/>
          <w:b/>
          <w:bCs/>
          <w:color w:val="4B414D"/>
        </w:rPr>
        <w:t>SOUND QUALITY</w:t>
      </w:r>
      <w:bookmarkEnd w:id="33"/>
    </w:p>
    <w:p>
      <w:pPr>
        <w:pStyle w:val="Style17"/>
        <w:keepNext w:val="0"/>
        <w:keepLines w:val="0"/>
        <w:widowControl w:val="0"/>
        <w:shd w:val="clear" w:color="auto" w:fill="auto"/>
        <w:bidi w:val="0"/>
        <w:spacing w:before="0" w:after="0" w:line="307" w:lineRule="auto"/>
        <w:ind w:left="0" w:right="0" w:firstLine="0"/>
        <w:jc w:val="left"/>
      </w:pPr>
      <w:r>
        <w:rPr>
          <w:rStyle w:val="CharStyle18"/>
          <w:color w:val="746D79"/>
        </w:rPr>
        <w:t xml:space="preserve">This </w:t>
      </w:r>
      <w:r>
        <w:rPr>
          <w:rStyle w:val="CharStyle18"/>
        </w:rPr>
        <w:t xml:space="preserve">two unit affair also shows </w:t>
      </w:r>
      <w:r>
        <w:rPr>
          <w:rStyle w:val="CharStyle18"/>
          <w:color w:val="746D79"/>
        </w:rPr>
        <w:t xml:space="preserve">the </w:t>
      </w:r>
      <w:r>
        <w:rPr>
          <w:rStyle w:val="CharStyle18"/>
        </w:rPr>
        <w:t xml:space="preserve">importance of taking power </w:t>
      </w:r>
      <w:r>
        <w:rPr>
          <w:rStyle w:val="CharStyle18"/>
        </w:rPr>
        <w:t xml:space="preserve">seriously.The Chesky download of Rimsky-Korsakov’s 'Dance of the Tumblers' shows that this link has </w:t>
      </w:r>
      <w:r>
        <w:rPr>
          <w:rStyle w:val="CharStyle18"/>
        </w:rPr>
        <w:t xml:space="preserve">a good sense of control, with good delicacy for the orchestral effects </w:t>
      </w:r>
      <w:r>
        <w:rPr>
          <w:rStyle w:val="CharStyle18"/>
        </w:rPr>
        <w:t xml:space="preserve">going on.The tambourine starts and </w:t>
      </w:r>
      <w:r>
        <w:rPr>
          <w:rStyle w:val="CharStyle18"/>
        </w:rPr>
        <w:t xml:space="preserve">stops well, the strings sound clean, </w:t>
      </w:r>
      <w:r>
        <w:rPr>
          <w:rStyle w:val="CharStyle18"/>
        </w:rPr>
        <w:t>perhaps a bit less present than I have</w:t>
      </w:r>
    </w:p>
    <w:p>
      <w:pPr>
        <w:pStyle w:val="Style17"/>
        <w:keepNext w:val="0"/>
        <w:keepLines w:val="0"/>
        <w:widowControl w:val="0"/>
        <w:shd w:val="clear" w:color="auto" w:fill="auto"/>
        <w:bidi w:val="0"/>
        <w:spacing w:before="0" w:after="100"/>
        <w:ind w:left="0" w:right="0" w:firstLine="0"/>
        <w:jc w:val="both"/>
      </w:pPr>
      <w:r>
        <w:rPr>
          <w:rStyle w:val="CharStyle18"/>
        </w:rPr>
        <w:t xml:space="preserve">heard on the Weiss playing through FireWire, but a really excellent well- constructed sound with a good solid soundstage. I would put it equal to the Halide Bridge without the extra USB power </w:t>
      </w:r>
      <w:r>
        <w:rPr>
          <w:rStyle w:val="CharStyle18"/>
        </w:rPr>
        <w:t>with the upgrade. It doesn’t quite have the airiness of the Halide, but seems to do the transients superbly.</w:t>
      </w:r>
    </w:p>
    <w:p>
      <w:pPr>
        <w:pStyle w:val="Style2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651" w:right="450" w:bottom="421" w:left="450" w:header="0" w:footer="3" w:gutter="2711"/>
          <w:cols w:num="3" w:space="195"/>
          <w:noEndnote/>
          <w:rtlGutter/>
          <w:docGrid w:linePitch="360"/>
        </w:sectPr>
      </w:pPr>
      <w:r>
        <w:rPr>
          <w:rStyle w:val="CharStyle23"/>
          <w:i/>
          <w:iCs/>
        </w:rPr>
        <w:t>uincluding AES/EBU at left.</w:t>
      </w:r>
    </w:p>
    <w:p>
      <w:pPr>
        <w:widowControl w:val="0"/>
        <w:spacing w:line="1" w:lineRule="exact"/>
      </w:pPr>
      <w:r>
        <w:drawing>
          <wp:anchor distT="0" distB="0" distL="0" distR="0" simplePos="0" relativeHeight="125829432" behindDoc="0" locked="0" layoutInCell="1" allowOverlap="1">
            <wp:simplePos x="0" y="0"/>
            <wp:positionH relativeFrom="margin">
              <wp:posOffset>57785</wp:posOffset>
            </wp:positionH>
            <wp:positionV relativeFrom="paragraph">
              <wp:posOffset>1865630</wp:posOffset>
            </wp:positionV>
            <wp:extent cx="481330" cy="780415"/>
            <wp:wrapTight wrapText="right">
              <wp:wrapPolygon>
                <wp:start x="0" y="0"/>
                <wp:lineTo x="21600" y="0"/>
                <wp:lineTo x="21600" y="6244"/>
                <wp:lineTo x="13896" y="6244"/>
                <wp:lineTo x="13896" y="6328"/>
                <wp:lineTo x="13758" y="6328"/>
                <wp:lineTo x="13758" y="21600"/>
                <wp:lineTo x="0" y="21600"/>
                <wp:lineTo x="0" y="0"/>
              </wp:wrapPolygon>
            </wp:wrapTight>
            <wp:docPr id="103" name="Shape 103"/>
            <a:graphic xmlns:a="http://schemas.openxmlformats.org/drawingml/2006/main">
              <a:graphicData uri="http://schemas.openxmlformats.org/drawingml/2006/picture">
                <pic:pic xmlns:pic="http://schemas.openxmlformats.org/drawingml/2006/picture">
                  <pic:nvPicPr>
                    <pic:cNvPr id="104" name="Picture box 104"/>
                    <pic:cNvPicPr/>
                  </pic:nvPicPr>
                  <pic:blipFill>
                    <a:blip r:embed="rId37"/>
                    <a:stretch/>
                  </pic:blipFill>
                  <pic:spPr>
                    <a:xfrm>
                      <a:ext cx="481330" cy="780415"/>
                    </a:xfrm>
                    <a:prstGeom prst="rect"/>
                  </pic:spPr>
                </pic:pic>
              </a:graphicData>
            </a:graphic>
          </wp:anchor>
        </w:drawing>
      </w:r>
      <w:r>
        <w:drawing>
          <wp:anchor distT="0" distB="0" distL="0" distR="0" simplePos="0" relativeHeight="125829433" behindDoc="0" locked="0" layoutInCell="1" allowOverlap="1">
            <wp:simplePos x="0" y="0"/>
            <wp:positionH relativeFrom="margin">
              <wp:posOffset>1493520</wp:posOffset>
            </wp:positionH>
            <wp:positionV relativeFrom="paragraph">
              <wp:posOffset>2404745</wp:posOffset>
            </wp:positionV>
            <wp:extent cx="438785" cy="518160"/>
            <wp:wrapTight wrapText="left">
              <wp:wrapPolygon>
                <wp:start x="0" y="0"/>
                <wp:lineTo x="21600" y="0"/>
                <wp:lineTo x="21600" y="21600"/>
                <wp:lineTo x="0" y="21600"/>
                <wp:lineTo x="0" y="0"/>
              </wp:wrapPolygon>
            </wp:wrapTight>
            <wp:docPr id="105" name="Shape 105"/>
            <a:graphic xmlns:a="http://schemas.openxmlformats.org/drawingml/2006/main">
              <a:graphicData uri="http://schemas.openxmlformats.org/drawingml/2006/picture">
                <pic:pic xmlns:pic="http://schemas.openxmlformats.org/drawingml/2006/picture">
                  <pic:nvPicPr>
                    <pic:cNvPr id="106" name="Picture box 106"/>
                    <pic:cNvPicPr/>
                  </pic:nvPicPr>
                  <pic:blipFill>
                    <a:blip r:embed="rId39"/>
                    <a:stretch/>
                  </pic:blipFill>
                  <pic:spPr>
                    <a:xfrm>
                      <a:ext cx="438785" cy="518160"/>
                    </a:xfrm>
                    <a:prstGeom prst="rect"/>
                  </pic:spPr>
                </pic:pic>
              </a:graphicData>
            </a:graphic>
          </wp:anchor>
        </w:drawing>
      </w:r>
      <w:r>
        <w:drawing>
          <wp:anchor distT="0" distB="0" distL="0" distR="0" simplePos="0" relativeHeight="125829434" behindDoc="0" locked="0" layoutInCell="1" allowOverlap="1">
            <wp:simplePos x="0" y="0"/>
            <wp:positionH relativeFrom="margin">
              <wp:posOffset>1950720</wp:posOffset>
            </wp:positionH>
            <wp:positionV relativeFrom="paragraph">
              <wp:posOffset>1649095</wp:posOffset>
            </wp:positionV>
            <wp:extent cx="2566670" cy="2572385"/>
            <wp:wrapSquare wrapText="bothSides"/>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41"/>
                    <a:stretch/>
                  </pic:blipFill>
                  <pic:spPr>
                    <a:xfrm>
                      <a:ext cx="2566670" cy="2572385"/>
                    </a:xfrm>
                    <a:prstGeom prst="rect"/>
                  </pic:spPr>
                </pic:pic>
              </a:graphicData>
            </a:graphic>
          </wp:anchor>
        </w:drawing>
      </w:r>
      <w:r>
        <w:drawing>
          <wp:anchor distT="0" distB="0" distL="114300" distR="114300" simplePos="0" relativeHeight="125829435" behindDoc="0" locked="0" layoutInCell="1" allowOverlap="1">
            <wp:simplePos x="0" y="0"/>
            <wp:positionH relativeFrom="margin">
              <wp:posOffset>4779010</wp:posOffset>
            </wp:positionH>
            <wp:positionV relativeFrom="paragraph">
              <wp:posOffset>3404870</wp:posOffset>
            </wp:positionV>
            <wp:extent cx="487680" cy="1176655"/>
            <wp:wrapSquare wrapText="bothSides"/>
            <wp:docPr id="109" name="Shape 109"/>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43"/>
                    <a:stretch/>
                  </pic:blipFill>
                  <pic:spPr>
                    <a:xfrm>
                      <a:ext cx="487680" cy="1176655"/>
                    </a:xfrm>
                    <a:prstGeom prst="rect"/>
                  </pic:spPr>
                </pic:pic>
              </a:graphicData>
            </a:graphic>
          </wp:anchor>
        </w:drawing>
      </w:r>
    </w:p>
    <w:p>
      <w:pPr>
        <w:pStyle w:val="Style25"/>
        <w:keepNext/>
        <w:keepLines/>
        <w:widowControl w:val="0"/>
        <w:shd w:val="clear" w:color="auto" w:fill="auto"/>
        <w:bidi w:val="0"/>
        <w:spacing w:before="0" w:after="40" w:line="240" w:lineRule="auto"/>
        <w:ind w:left="0" w:right="0" w:firstLine="0"/>
        <w:jc w:val="left"/>
      </w:pPr>
      <w:bookmarkStart w:id="35" w:name="bookmark35"/>
      <w:r>
        <w:rPr>
          <w:rStyle w:val="CharStyle26"/>
          <w:b/>
          <w:bCs/>
          <w:color w:val="8192CF"/>
        </w:rPr>
        <w:t xml:space="preserve">AUDIOPHILLEO </w:t>
      </w:r>
      <w:r>
        <w:rPr>
          <w:rStyle w:val="CharStyle26"/>
          <w:b/>
          <w:bCs/>
          <w:color w:val="8192CF"/>
          <w:lang w:val="en-US" w:eastAsia="en-US" w:bidi="en-US"/>
        </w:rPr>
        <w:t xml:space="preserve">I </w:t>
      </w:r>
      <w:r>
        <w:rPr>
          <w:rStyle w:val="CharStyle26"/>
          <w:b/>
          <w:bCs/>
          <w:color w:val="8192CF"/>
        </w:rPr>
        <w:t>£825</w:t>
      </w:r>
      <w:bookmarkEnd w:id="35"/>
    </w:p>
    <w:p>
      <w:pPr>
        <w:pStyle w:val="Style30"/>
        <w:keepNext/>
        <w:keepLines/>
        <w:widowControl w:val="0"/>
        <w:shd w:val="clear" w:color="auto" w:fill="auto"/>
        <w:bidi w:val="0"/>
        <w:spacing w:before="0" w:after="1560"/>
        <w:ind w:left="0" w:right="0" w:firstLine="0"/>
        <w:jc w:val="left"/>
      </w:pPr>
      <w:bookmarkStart w:id="37" w:name="bookmark37"/>
      <w:r>
        <w:rPr>
          <w:rStyle w:val="CharStyle31"/>
          <w:b/>
          <w:bCs/>
          <w:color w:val="746D79"/>
          <w:lang w:val="cs-CZ" w:eastAsia="cs-CZ" w:bidi="cs-CZ"/>
        </w:rPr>
        <w:t xml:space="preserve">USP: </w:t>
      </w:r>
      <w:r>
        <w:rPr>
          <w:rStyle w:val="CharStyle31"/>
          <w:b/>
          <w:bCs/>
        </w:rPr>
        <w:t xml:space="preserve">Asynchronous </w:t>
      </w:r>
      <w:r>
        <w:rPr>
          <w:rStyle w:val="CharStyle31"/>
          <w:b/>
          <w:bCs/>
          <w:lang w:val="cs-CZ" w:eastAsia="cs-CZ" w:bidi="cs-CZ"/>
        </w:rPr>
        <w:t xml:space="preserve">24/192 </w:t>
      </w:r>
      <w:r>
        <w:rPr>
          <w:rStyle w:val="CharStyle31"/>
          <w:b/>
          <w:bCs/>
        </w:rPr>
        <w:t>converter with its own DSP code that makes Windows drivers unnecessary.</w:t>
      </w:r>
      <w:bookmarkEnd w:id="37"/>
    </w:p>
    <w:p>
      <w:pPr>
        <w:pStyle w:val="Style17"/>
        <w:keepNext w:val="0"/>
        <w:keepLines w:val="0"/>
        <w:widowControl w:val="0"/>
        <w:shd w:val="clear" w:color="auto" w:fill="auto"/>
        <w:tabs>
          <w:tab w:leader="dot" w:pos="2779" w:val="left"/>
        </w:tabs>
        <w:bidi w:val="0"/>
        <w:spacing w:before="0" w:after="0" w:line="307" w:lineRule="auto"/>
        <w:ind w:left="0" w:right="0" w:firstLine="0"/>
        <w:jc w:val="left"/>
        <w:sectPr>
          <w:headerReference w:type="default" r:id="rId45"/>
          <w:footerReference w:type="default" r:id="rId46"/>
          <w:headerReference w:type="even" r:id="rId47"/>
          <w:footerReference w:type="even" r:id="rId48"/>
          <w:footnotePr>
            <w:pos w:val="pageBottom"/>
            <w:numFmt w:val="decimal"/>
            <w:numRestart w:val="continuous"/>
          </w:footnotePr>
          <w:pgSz w:w="11900" w:h="16840"/>
          <w:pgMar w:top="644" w:right="443" w:bottom="419" w:left="443" w:header="0" w:footer="3" w:gutter="7942"/>
          <w:pgNumType w:start="23"/>
          <w:cols w:space="720"/>
          <w:noEndnote/>
          <w:rtlGutter/>
          <w:docGrid w:linePitch="360"/>
        </w:sectPr>
      </w:pPr>
      <w:r>
        <w:rPr>
          <w:rStyle w:val="CharStyle18"/>
        </w:rPr>
        <w:t>e Audiophilleo is quite radical design, based on a DSP with an audio framework code.The Audiophilleo I is a deep religion con</w:t>
        <w:softHyphen/>
      </w:r>
      <w:r>
        <w:rPr>
          <w:rStyle w:val="CharStyle18"/>
          <w:color w:val="000000"/>
        </w:rPr>
      </w:r>
      <w:r>
        <w:rPr>
          <w:rStyle w:val="CharStyle18"/>
        </w:rPr>
        <w:t xml:space="preserve">vertor that, interestingly, is so complex it is easy to use. </w:t>
        <w:tab/>
        <w:t xml:space="preserve"> Running software that utilises standard Windows and Mac USB drivers it does not need to </w:t>
      </w:r>
      <w:r>
        <w:rPr>
          <w:rStyle w:val="CharStyle18"/>
        </w:rPr>
        <w:t>have a Windows driver loaded, which avoids a lot of hassle. It processes up to 24/192 resolution, working asynchronously.The tiny aluminium case houses not just a DSP but also a full colour OLED display screen, all powered from the USB line. A digital volume control is provided to adjust channel balance by up to lOdB and, for religious education, a jitter gen</w:t>
        <w:softHyphen/>
        <w:t>erator is fitted so you can learn to</w:t>
      </w:r>
    </w:p>
    <w:p>
      <w:pPr>
        <w:widowControl w:val="0"/>
        <w:spacing w:line="1" w:lineRule="exact"/>
      </w:pPr>
      <w:r>
        <mc:AlternateContent>
          <mc:Choice Requires="wps">
            <w:drawing>
              <wp:anchor distT="76200" distB="76200" distL="114300" distR="114300" simplePos="0" relativeHeight="125829436" behindDoc="0" locked="0" layoutInCell="1" allowOverlap="1">
                <wp:simplePos x="0" y="0"/>
                <wp:positionH relativeFrom="margin">
                  <wp:posOffset>2557145</wp:posOffset>
                </wp:positionH>
                <wp:positionV relativeFrom="paragraph">
                  <wp:posOffset>2401570</wp:posOffset>
                </wp:positionV>
                <wp:extent cx="1786255" cy="210185"/>
                <wp:wrapTopAndBottom/>
                <wp:docPr id="119" name="Shape 119"/>
                <a:graphic xmlns:a="http://schemas.openxmlformats.org/drawingml/2006/main">
                  <a:graphicData uri="http://schemas.microsoft.com/office/word/2010/wordprocessingShape">
                    <wps:wsp>
                      <wps:cNvSpPr txBox="1"/>
                      <wps:spPr>
                        <a:xfrm>
                          <a:ext cx="1786255" cy="210185"/>
                        </a:xfrm>
                        <a:prstGeom prst="rect"/>
                        <a:solidFill>
                          <a:srgbClr val="76656C"/>
                        </a:solidFill>
                      </wps:spPr>
                      <wps:txbx>
                        <w:txbxContent>
                          <w:p>
                            <w:pPr>
                              <w:pStyle w:val="Style14"/>
                              <w:keepNext w:val="0"/>
                              <w:keepLines w:val="0"/>
                              <w:widowControl w:val="0"/>
                              <w:pBdr>
                                <w:top w:val="single" w:sz="0" w:space="0" w:color="786972"/>
                                <w:left w:val="single" w:sz="0" w:space="3" w:color="786972"/>
                                <w:bottom w:val="single" w:sz="0" w:space="0" w:color="786972"/>
                                <w:right w:val="single" w:sz="0" w:space="3" w:color="786972"/>
                              </w:pBdr>
                              <w:shd w:val="clear" w:color="auto" w:fill="786972"/>
                              <w:bidi w:val="0"/>
                              <w:spacing w:before="0" w:after="0" w:line="240" w:lineRule="auto"/>
                              <w:ind w:left="0" w:right="0" w:firstLine="0"/>
                              <w:jc w:val="right"/>
                              <w:rPr>
                                <w:sz w:val="26"/>
                                <w:szCs w:val="26"/>
                              </w:rPr>
                            </w:pPr>
                            <w:r>
                              <w:rPr>
                                <w:rStyle w:val="CharStyle15"/>
                                <w:rFonts w:ascii="Franklin Gothic Medium Cond" w:eastAsia="Franklin Gothic Medium Cond" w:hAnsi="Franklin Gothic Medium Cond" w:cs="Franklin Gothic Medium Cond"/>
                                <w:b/>
                                <w:bCs/>
                                <w:color w:val="FFFFFF"/>
                                <w:w w:val="100"/>
                                <w:sz w:val="26"/>
                                <w:szCs w:val="26"/>
                              </w:rPr>
                              <w:t>MEASURED PERFORMANCE</w:t>
                            </w:r>
                          </w:p>
                        </w:txbxContent>
                      </wps:txbx>
                      <wps:bodyPr lIns="0" tIns="0" rIns="0" bIns="0">
                        <a:noAutoFit/>
                      </wps:bodyPr>
                    </wps:wsp>
                  </a:graphicData>
                </a:graphic>
              </wp:anchor>
            </w:drawing>
          </mc:Choice>
          <mc:Fallback>
            <w:pict>
              <v:shape id="_x0000_s1145" type="#_x0000_t202" style="position:absolute;margin-left:201.34999999999999pt;margin-top:189.09999999999999pt;width:140.65000000000001pt;height:16.550000000000001pt;z-index:-125829317;mso-wrap-distance-left:9.pt;mso-wrap-distance-top:6.pt;mso-wrap-distance-right:9.pt;mso-wrap-distance-bottom:6.pt;mso-position-horizontal-relative:margin" fillcolor="#76656C" stroked="f">
                <v:textbox inset="0,0,0,0">
                  <w:txbxContent>
                    <w:p>
                      <w:pPr>
                        <w:pStyle w:val="Style14"/>
                        <w:keepNext w:val="0"/>
                        <w:keepLines w:val="0"/>
                        <w:widowControl w:val="0"/>
                        <w:pBdr>
                          <w:top w:val="single" w:sz="0" w:space="0" w:color="786972"/>
                          <w:left w:val="single" w:sz="0" w:space="3" w:color="786972"/>
                          <w:bottom w:val="single" w:sz="0" w:space="0" w:color="786972"/>
                          <w:right w:val="single" w:sz="0" w:space="3" w:color="786972"/>
                        </w:pBdr>
                        <w:shd w:val="clear" w:color="auto" w:fill="786972"/>
                        <w:bidi w:val="0"/>
                        <w:spacing w:before="0" w:after="0" w:line="240" w:lineRule="auto"/>
                        <w:ind w:left="0" w:right="0" w:firstLine="0"/>
                        <w:jc w:val="right"/>
                        <w:rPr>
                          <w:sz w:val="26"/>
                          <w:szCs w:val="26"/>
                        </w:rPr>
                      </w:pPr>
                      <w:r>
                        <w:rPr>
                          <w:rStyle w:val="CharStyle15"/>
                          <w:rFonts w:ascii="Franklin Gothic Medium Cond" w:eastAsia="Franklin Gothic Medium Cond" w:hAnsi="Franklin Gothic Medium Cond" w:cs="Franklin Gothic Medium Cond"/>
                          <w:b/>
                          <w:bCs/>
                          <w:color w:val="FFFFFF"/>
                          <w:w w:val="100"/>
                          <w:sz w:val="26"/>
                          <w:szCs w:val="26"/>
                        </w:rPr>
                        <w:t>MEASURED PERFORMANCE</w:t>
                      </w:r>
                    </w:p>
                  </w:txbxContent>
                </v:textbox>
                <w10:wrap type="topAndBottom" anchorx="margin"/>
              </v:shape>
            </w:pict>
          </mc:Fallback>
        </mc:AlternateContent>
      </w:r>
      <w:r>
        <mc:AlternateContent>
          <mc:Choice Requires="wps">
            <w:drawing>
              <wp:anchor distT="0" distB="381000" distL="63500" distR="63500" simplePos="0" relativeHeight="125829438" behindDoc="0" locked="0" layoutInCell="1" allowOverlap="1">
                <wp:simplePos x="0" y="0"/>
                <wp:positionH relativeFrom="margin">
                  <wp:posOffset>1554480</wp:posOffset>
                </wp:positionH>
                <wp:positionV relativeFrom="paragraph">
                  <wp:posOffset>2633345</wp:posOffset>
                </wp:positionV>
                <wp:extent cx="1791970" cy="2316480"/>
                <wp:wrapSquare wrapText="left"/>
                <wp:docPr id="121" name="Shape 121"/>
                <a:graphic xmlns:a="http://schemas.openxmlformats.org/drawingml/2006/main">
                  <a:graphicData uri="http://schemas.microsoft.com/office/word/2010/wordprocessingShape">
                    <wps:wsp>
                      <wps:cNvSpPr txBox="1"/>
                      <wps:spPr>
                        <a:xfrm>
                          <a:ext cx="1791970" cy="2316480"/>
                        </a:xfrm>
                        <a:prstGeom prst="rect"/>
                        <a:solidFill>
                          <a:srgbClr val="76656C"/>
                        </a:solidFill>
                      </wps:spPr>
                      <wps:txbx>
                        <w:txbxContent>
                          <w:p>
                            <w:pPr>
                              <w:pStyle w:val="Style17"/>
                              <w:keepNext w:val="0"/>
                              <w:keepLines w:val="0"/>
                              <w:widowControl w:val="0"/>
                              <w:pBdr>
                                <w:top w:val="single" w:sz="0" w:space="0" w:color="76666E"/>
                                <w:left w:val="single" w:sz="0" w:space="3" w:color="76666E"/>
                                <w:bottom w:val="single" w:sz="0" w:space="0" w:color="76666E"/>
                                <w:right w:val="single" w:sz="0" w:space="3" w:color="76666E"/>
                              </w:pBdr>
                              <w:shd w:val="clear" w:color="auto" w:fill="76666E"/>
                              <w:bidi w:val="0"/>
                              <w:spacing w:before="0" w:after="0" w:line="276" w:lineRule="auto"/>
                              <w:ind w:left="0" w:right="0" w:firstLine="0"/>
                              <w:jc w:val="left"/>
                            </w:pPr>
                            <w:r>
                              <w:rPr>
                                <w:rStyle w:val="CharStyle18"/>
                                <w:color w:val="FFFFFF"/>
                              </w:rPr>
                              <w:t>The Audiophilleo 1 delivered the best set of figures in the group, just ahead of the Halide Bridge in signal related jitter from our 48k sample rate test signal, returning just 18pS. However, its clock drift was a trifle higher at 35pS, against 30pS for the Halide Bridge. With the less taxing un-resampled CD test signal, clock drift fell to 20pS and signal related jitter to 12pS, incredibly low figures. With the external power supply, signal related jitter sunk to 15pS. Increasing virtual cable from 0 increased signal related jitter slightly, to 35pS max. Switching on jitter produced 4nS of low rate clock drift (non deterministic jitter, not signal related) below 200Hz.</w:t>
                            </w:r>
                          </w:p>
                        </w:txbxContent>
                      </wps:txbx>
                      <wps:bodyPr lIns="0" tIns="0" rIns="0" bIns="0">
                        <a:noAutoFit/>
                      </wps:bodyPr>
                    </wps:wsp>
                  </a:graphicData>
                </a:graphic>
              </wp:anchor>
            </w:drawing>
          </mc:Choice>
          <mc:Fallback>
            <w:pict>
              <v:shape id="_x0000_s1147" type="#_x0000_t202" style="position:absolute;margin-left:122.40000000000001pt;margin-top:207.34999999999999pt;width:141.09999999999999pt;height:182.40000000000001pt;z-index:-125829315;mso-wrap-distance-left:5.pt;mso-wrap-distance-right:5.pt;mso-wrap-distance-bottom:30.pt;mso-position-horizontal-relative:margin" fillcolor="#76656C" stroked="f">
                <v:textbox inset="0,0,0,0">
                  <w:txbxContent>
                    <w:p>
                      <w:pPr>
                        <w:pStyle w:val="Style17"/>
                        <w:keepNext w:val="0"/>
                        <w:keepLines w:val="0"/>
                        <w:widowControl w:val="0"/>
                        <w:pBdr>
                          <w:top w:val="single" w:sz="0" w:space="0" w:color="76666E"/>
                          <w:left w:val="single" w:sz="0" w:space="3" w:color="76666E"/>
                          <w:bottom w:val="single" w:sz="0" w:space="0" w:color="76666E"/>
                          <w:right w:val="single" w:sz="0" w:space="3" w:color="76666E"/>
                        </w:pBdr>
                        <w:shd w:val="clear" w:color="auto" w:fill="76666E"/>
                        <w:bidi w:val="0"/>
                        <w:spacing w:before="0" w:after="0" w:line="276" w:lineRule="auto"/>
                        <w:ind w:left="0" w:right="0" w:firstLine="0"/>
                        <w:jc w:val="left"/>
                      </w:pPr>
                      <w:r>
                        <w:rPr>
                          <w:rStyle w:val="CharStyle18"/>
                          <w:color w:val="FFFFFF"/>
                        </w:rPr>
                        <w:t>The Audiophilleo 1 delivered the best set of figures in the group, just ahead of the Halide Bridge in signal related jitter from our 48k sample rate test signal, returning just 18pS. However, its clock drift was a trifle higher at 35pS, against 30pS for the Halide Bridge. With the less taxing un-resampled CD test signal, clock drift fell to 20pS and signal related jitter to 12pS, incredibly low figures. With the external power supply, signal related jitter sunk to 15pS. Increasing virtual cable from 0 increased signal related jitter slightly, to 35pS max. Switching on jitter produced 4nS of low rate clock drift (non deterministic jitter, not signal related) below 200Hz.</w:t>
                      </w:r>
                    </w:p>
                  </w:txbxContent>
                </v:textbox>
                <w10:wrap type="square" side="left" anchorx="margin"/>
              </v:shape>
            </w:pict>
          </mc:Fallback>
        </mc:AlternateContent>
      </w:r>
      <w:r>
        <mc:AlternateContent>
          <mc:Choice Requires="wps">
            <w:drawing>
              <wp:anchor distT="88900" distB="1510030" distL="76200" distR="76200" simplePos="0" relativeHeight="125829440" behindDoc="0" locked="0" layoutInCell="1" allowOverlap="1">
                <wp:simplePos x="0" y="0"/>
                <wp:positionH relativeFrom="margin">
                  <wp:posOffset>3615055</wp:posOffset>
                </wp:positionH>
                <wp:positionV relativeFrom="paragraph">
                  <wp:posOffset>115570</wp:posOffset>
                </wp:positionV>
                <wp:extent cx="2225040" cy="753110"/>
                <wp:wrapTopAndBottom/>
                <wp:docPr id="123" name="Shape 123"/>
                <a:graphic xmlns:a="http://schemas.openxmlformats.org/drawingml/2006/main">
                  <a:graphicData uri="http://schemas.microsoft.com/office/word/2010/wordprocessingShape">
                    <wps:wsp>
                      <wps:cNvSpPr txBox="1"/>
                      <wps:spPr>
                        <a:xfrm>
                          <a:ext cx="2225040" cy="753110"/>
                        </a:xfrm>
                        <a:prstGeom prst="rect"/>
                        <a:noFill/>
                      </wps:spPr>
                      <wps:txbx>
                        <w:txbxContent>
                          <w:p>
                            <w:pPr>
                              <w:pStyle w:val="Style22"/>
                              <w:keepNext w:val="0"/>
                              <w:keepLines w:val="0"/>
                              <w:widowControl w:val="0"/>
                              <w:shd w:val="clear" w:color="auto" w:fill="auto"/>
                              <w:bidi w:val="0"/>
                              <w:spacing w:before="0" w:after="0" w:line="271" w:lineRule="auto"/>
                              <w:ind w:left="0" w:right="0" w:firstLine="0"/>
                              <w:jc w:val="left"/>
                            </w:pPr>
                            <w:r>
                              <w:rPr>
                                <w:rStyle w:val="CharStyle23"/>
                                <w:i/>
                                <w:iCs/>
                              </w:rPr>
                              <w:t>The Audiophilleo was a tiny box with tiny sockets on it, for power, trigger and head</w:t>
                              <w:softHyphen/>
                              <w:t>phone. It has only USB in and BNC sock</w:t>
                              <w:softHyphen/>
                              <w:t>eted S/PDIF out, for which convertors are provided.</w:t>
                            </w:r>
                          </w:p>
                        </w:txbxContent>
                      </wps:txbx>
                      <wps:bodyPr lIns="0" tIns="0" rIns="0" bIns="0">
                        <a:noAutoFit/>
                      </wps:bodyPr>
                    </wps:wsp>
                  </a:graphicData>
                </a:graphic>
              </wp:anchor>
            </w:drawing>
          </mc:Choice>
          <mc:Fallback>
            <w:pict>
              <v:shape id="_x0000_s1149" type="#_x0000_t202" style="position:absolute;margin-left:284.65000000000003pt;margin-top:9.0999999999999996pt;width:175.20000000000002pt;height:59.300000000000004pt;z-index:-125829313;mso-wrap-distance-left:6.pt;mso-wrap-distance-top:7.pt;mso-wrap-distance-right:6.pt;mso-wrap-distance-bottom:118.90000000000001pt;mso-position-horizontal-relative:margin" filled="f" stroked="f">
                <v:textbox inset="0,0,0,0">
                  <w:txbxContent>
                    <w:p>
                      <w:pPr>
                        <w:pStyle w:val="Style22"/>
                        <w:keepNext w:val="0"/>
                        <w:keepLines w:val="0"/>
                        <w:widowControl w:val="0"/>
                        <w:shd w:val="clear" w:color="auto" w:fill="auto"/>
                        <w:bidi w:val="0"/>
                        <w:spacing w:before="0" w:after="0" w:line="271" w:lineRule="auto"/>
                        <w:ind w:left="0" w:right="0" w:firstLine="0"/>
                        <w:jc w:val="left"/>
                      </w:pPr>
                      <w:r>
                        <w:rPr>
                          <w:rStyle w:val="CharStyle23"/>
                          <w:i/>
                          <w:iCs/>
                        </w:rPr>
                        <w:t>The Audiophilleo was a tiny box with tiny sockets on it, for power, trigger and head</w:t>
                        <w:softHyphen/>
                        <w:t>phone. It has only USB in and BNC sock</w:t>
                        <w:softHyphen/>
                        <w:t>eted S/PDIF out, for which convertors are provided.</w:t>
                      </w:r>
                    </w:p>
                  </w:txbxContent>
                </v:textbox>
                <w10:wrap type="topAndBottom" anchorx="margin"/>
              </v:shape>
            </w:pict>
          </mc:Fallback>
        </mc:AlternateContent>
      </w:r>
      <w:r>
        <w:drawing>
          <wp:anchor distT="994410" distB="266700" distL="113030" distR="706755" simplePos="0" relativeHeight="125829442" behindDoc="0" locked="0" layoutInCell="1" allowOverlap="1">
            <wp:simplePos x="0" y="0"/>
            <wp:positionH relativeFrom="margin">
              <wp:posOffset>3651885</wp:posOffset>
            </wp:positionH>
            <wp:positionV relativeFrom="paragraph">
              <wp:posOffset>1021080</wp:posOffset>
            </wp:positionV>
            <wp:extent cx="1560830" cy="1090930"/>
            <wp:wrapTopAndBottom/>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49"/>
                    <a:stretch/>
                  </pic:blipFill>
                  <pic:spPr>
                    <a:xfrm>
                      <a:ext cx="1560830" cy="1090930"/>
                    </a:xfrm>
                    <a:prstGeom prst="rect"/>
                  </pic:spPr>
                </pic:pic>
              </a:graphicData>
            </a:graphic>
          </wp:anchor>
        </w:drawing>
      </w:r>
      <w:r>
        <mc:AlternateContent>
          <mc:Choice Requires="wps">
            <w:drawing>
              <wp:anchor distT="0" distB="393700" distL="114300" distR="114300" simplePos="0" relativeHeight="125829443" behindDoc="0" locked="0" layoutInCell="1" allowOverlap="1">
                <wp:simplePos x="0" y="0"/>
                <wp:positionH relativeFrom="margin">
                  <wp:posOffset>4989830</wp:posOffset>
                </wp:positionH>
                <wp:positionV relativeFrom="paragraph">
                  <wp:posOffset>3017520</wp:posOffset>
                </wp:positionV>
                <wp:extent cx="250190" cy="389890"/>
                <wp:wrapSquare wrapText="bothSides"/>
                <wp:docPr id="127" name="Shape 127"/>
                <a:graphic xmlns:a="http://schemas.openxmlformats.org/drawingml/2006/main">
                  <a:graphicData uri="http://schemas.microsoft.com/office/word/2010/wordprocessingShape">
                    <wps:wsp>
                      <wps:cNvSpPr txBox="1"/>
                      <wps:spPr>
                        <a:xfrm>
                          <a:ext cx="250190" cy="389890"/>
                        </a:xfrm>
                        <a:prstGeom prst="rect"/>
                        <a:solidFill>
                          <a:srgbClr val="76656C"/>
                        </a:solidFill>
                      </wps:spPr>
                      <wps:txbx>
                        <w:txbxContent>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35pS</w:t>
                            </w:r>
                          </w:p>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18pS</w:t>
                            </w:r>
                          </w:p>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5pS</w:t>
                            </w:r>
                          </w:p>
                        </w:txbxContent>
                      </wps:txbx>
                      <wps:bodyPr lIns="0" tIns="0" rIns="0" bIns="0">
                        <a:noAutoFit/>
                      </wps:bodyPr>
                    </wps:wsp>
                  </a:graphicData>
                </a:graphic>
              </wp:anchor>
            </w:drawing>
          </mc:Choice>
          <mc:Fallback>
            <w:pict>
              <v:shape id="_x0000_s1153" type="#_x0000_t202" style="position:absolute;margin-left:392.90000000000003pt;margin-top:237.59999999999999pt;width:19.699999999999999pt;height:30.699999999999999pt;z-index:-125829310;mso-wrap-distance-left:9.pt;mso-wrap-distance-right:9.pt;mso-wrap-distance-bottom:31.pt;mso-position-horizontal-relative:margin" fillcolor="#76656C" stroked="f">
                <v:textbox inset="0,0,0,0">
                  <w:txbxContent>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35pS</w:t>
                      </w:r>
                    </w:p>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18pS</w:t>
                      </w:r>
                    </w:p>
                    <w:p>
                      <w:pPr>
                        <w:pStyle w:val="Style17"/>
                        <w:keepNext w:val="0"/>
                        <w:keepLines w:val="0"/>
                        <w:widowControl w:val="0"/>
                        <w:pBdr>
                          <w:top w:val="single" w:sz="0" w:space="0" w:color="76676E"/>
                          <w:left w:val="single" w:sz="0" w:space="3" w:color="76676E"/>
                          <w:bottom w:val="single" w:sz="0" w:space="0" w:color="76676E"/>
                          <w:right w:val="single" w:sz="0" w:space="3" w:color="76676E"/>
                        </w:pBdr>
                        <w:shd w:val="clear" w:color="auto" w:fill="76676E"/>
                        <w:bidi w:val="0"/>
                        <w:spacing w:before="0" w:after="0" w:line="240" w:lineRule="auto"/>
                        <w:ind w:left="0" w:right="0" w:firstLine="0"/>
                        <w:jc w:val="left"/>
                      </w:pPr>
                      <w:r>
                        <w:rPr>
                          <w:rStyle w:val="CharStyle18"/>
                          <w:color w:val="FFFFFF"/>
                        </w:rPr>
                        <w:t>5pS</w:t>
                      </w:r>
                    </w:p>
                  </w:txbxContent>
                </v:textbox>
                <w10:wrap type="square" anchorx="margin"/>
              </v:shape>
            </w:pict>
          </mc:Fallback>
        </mc:AlternateContent>
      </w:r>
      <w:r>
        <w:drawing>
          <wp:anchor distT="25400" distB="391795" distL="0" distR="1499870" simplePos="0" relativeHeight="125829445" behindDoc="0" locked="0" layoutInCell="1" allowOverlap="1">
            <wp:simplePos x="0" y="0"/>
            <wp:positionH relativeFrom="margin">
              <wp:posOffset>3486785</wp:posOffset>
            </wp:positionH>
            <wp:positionV relativeFrom="paragraph">
              <wp:posOffset>3776345</wp:posOffset>
            </wp:positionV>
            <wp:extent cx="1737360" cy="1158240"/>
            <wp:wrapTopAndBottom/>
            <wp:docPr id="129" name="Shape 129"/>
            <a:graphic xmlns:a="http://schemas.openxmlformats.org/drawingml/2006/main">
              <a:graphicData uri="http://schemas.openxmlformats.org/drawingml/2006/picture">
                <pic:pic xmlns:pic="http://schemas.openxmlformats.org/drawingml/2006/picture">
                  <pic:nvPicPr>
                    <pic:cNvPr id="130" name="Picture box 130"/>
                    <pic:cNvPicPr/>
                  </pic:nvPicPr>
                  <pic:blipFill>
                    <a:blip r:embed="rId51"/>
                    <a:stretch/>
                  </pic:blipFill>
                  <pic:spPr>
                    <a:xfrm>
                      <a:ext cx="1737360" cy="1158240"/>
                    </a:xfrm>
                    <a:prstGeom prst="rect"/>
                  </pic:spPr>
                </pic:pic>
              </a:graphicData>
            </a:graphic>
          </wp:anchor>
        </w:drawing>
      </w:r>
      <w:r>
        <mc:AlternateContent>
          <mc:Choice Requires="wps">
            <w:drawing>
              <wp:anchor distT="875665" distB="266700" distL="1905000" distR="0" simplePos="0" relativeHeight="125829446" behindDoc="0" locked="0" layoutInCell="1" allowOverlap="1">
                <wp:simplePos x="0" y="0"/>
                <wp:positionH relativeFrom="margin">
                  <wp:posOffset>5391785</wp:posOffset>
                </wp:positionH>
                <wp:positionV relativeFrom="paragraph">
                  <wp:posOffset>4626610</wp:posOffset>
                </wp:positionV>
                <wp:extent cx="1332230" cy="429895"/>
                <wp:wrapTopAndBottom/>
                <wp:docPr id="131" name="Shape 131"/>
                <a:graphic xmlns:a="http://schemas.openxmlformats.org/drawingml/2006/main">
                  <a:graphicData uri="http://schemas.microsoft.com/office/word/2010/wordprocessingShape">
                    <wps:wsp>
                      <wps:cNvSpPr txBox="1"/>
                      <wps:spPr>
                        <a:xfrm>
                          <a:ext cx="1332230" cy="429895"/>
                        </a:xfrm>
                        <a:prstGeom prst="rect"/>
                        <a:noFill/>
                      </wps:spPr>
                      <wps:txbx>
                        <w:txbxContent>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tabs>
                                <w:tab w:pos="1714" w:val="left"/>
                              </w:tabs>
                              <w:bidi w:val="0"/>
                              <w:spacing w:before="0" w:after="60" w:line="240" w:lineRule="auto"/>
                              <w:ind w:left="0" w:right="0" w:firstLine="0"/>
                              <w:jc w:val="left"/>
                            </w:pPr>
                            <w:r>
                              <w:rPr>
                                <w:rStyle w:val="CharStyle18"/>
                                <w:color w:val="FFFFFF"/>
                              </w:rPr>
                              <w:t>AUDIOPHILLE01</w:t>
                              <w:tab/>
                              <w:t>£825</w:t>
                            </w:r>
                          </w:p>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bidi w:val="0"/>
                              <w:spacing w:before="0" w:after="60" w:line="240" w:lineRule="auto"/>
                              <w:ind w:left="0" w:right="0" w:firstLine="0"/>
                              <w:jc w:val="left"/>
                            </w:pPr>
                            <w:r>
                              <w:rPr>
                                <w:rStyle w:val="CharStyle18"/>
                                <w:color w:val="FFFFFF"/>
                              </w:rPr>
                              <w:t>Audiophilleo</w:t>
                            </w:r>
                          </w:p>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bidi w:val="0"/>
                              <w:spacing w:before="0" w:after="22" w:line="240" w:lineRule="auto"/>
                              <w:ind w:left="0" w:right="0" w:firstLine="0"/>
                              <w:jc w:val="left"/>
                            </w:pPr>
                            <w:r>
                              <w:fldChar w:fldCharType="begin"/>
                            </w:r>
                            <w:r>
                              <w:rPr/>
                              <w:instrText> HYPERLINK "http://www.audiophilleo.com" </w:instrText>
                            </w:r>
                            <w:r>
                              <w:fldChar w:fldCharType="separate"/>
                            </w:r>
                            <w:r>
                              <w:rPr>
                                <w:rStyle w:val="CharStyle18"/>
                                <w:color w:val="FFFFFF"/>
                              </w:rPr>
                              <w:t>www.audiophilleo.com</w:t>
                            </w:r>
                            <w:r>
                              <w:fldChar w:fldCharType="end"/>
                            </w:r>
                          </w:p>
                        </w:txbxContent>
                      </wps:txbx>
                      <wps:bodyPr lIns="0" tIns="0" rIns="0" bIns="0">
                        <a:noAutoFit/>
                      </wps:bodyPr>
                    </wps:wsp>
                  </a:graphicData>
                </a:graphic>
              </wp:anchor>
            </w:drawing>
          </mc:Choice>
          <mc:Fallback>
            <w:pict>
              <v:shape id="_x0000_s1157" type="#_x0000_t202" style="position:absolute;margin-left:424.55000000000001pt;margin-top:364.30000000000001pt;width:104.90000000000001pt;height:33.850000000000001pt;z-index:-125829307;mso-wrap-distance-left:150.pt;mso-wrap-distance-top:68.950000000000003pt;mso-wrap-distance-right:0;mso-wrap-distance-bottom:21.pt;mso-position-horizontal-relative:margin" filled="f" stroked="f">
                <v:textbox inset="0,0,0,0">
                  <w:txbxContent>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tabs>
                          <w:tab w:pos="1714" w:val="left"/>
                        </w:tabs>
                        <w:bidi w:val="0"/>
                        <w:spacing w:before="0" w:after="60" w:line="240" w:lineRule="auto"/>
                        <w:ind w:left="0" w:right="0" w:firstLine="0"/>
                        <w:jc w:val="left"/>
                      </w:pPr>
                      <w:r>
                        <w:rPr>
                          <w:rStyle w:val="CharStyle18"/>
                          <w:color w:val="FFFFFF"/>
                        </w:rPr>
                        <w:t>AUDIOPHILLE01</w:t>
                        <w:tab/>
                        <w:t>£825</w:t>
                      </w:r>
                    </w:p>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bidi w:val="0"/>
                        <w:spacing w:before="0" w:after="60" w:line="240" w:lineRule="auto"/>
                        <w:ind w:left="0" w:right="0" w:firstLine="0"/>
                        <w:jc w:val="left"/>
                      </w:pPr>
                      <w:r>
                        <w:rPr>
                          <w:rStyle w:val="CharStyle18"/>
                          <w:color w:val="FFFFFF"/>
                        </w:rPr>
                        <w:t>Audiophilleo</w:t>
                      </w:r>
                    </w:p>
                    <w:p>
                      <w:pPr>
                        <w:pStyle w:val="Style17"/>
                        <w:keepNext w:val="0"/>
                        <w:keepLines w:val="0"/>
                        <w:widowControl w:val="0"/>
                        <w:pBdr>
                          <w:top w:val="single" w:sz="0" w:space="1" w:color="828ECA"/>
                          <w:left w:val="single" w:sz="0" w:space="0" w:color="828ECA"/>
                          <w:bottom w:val="single" w:sz="0" w:space="2" w:color="828ECA"/>
                          <w:right w:val="single" w:sz="0" w:space="0" w:color="828ECA"/>
                        </w:pBdr>
                        <w:shd w:val="clear" w:color="auto" w:fill="828ECA"/>
                        <w:bidi w:val="0"/>
                        <w:spacing w:before="0" w:after="22" w:line="240" w:lineRule="auto"/>
                        <w:ind w:left="0" w:right="0" w:firstLine="0"/>
                        <w:jc w:val="left"/>
                      </w:pPr>
                      <w:r>
                        <w:fldChar w:fldCharType="begin"/>
                      </w:r>
                      <w:r>
                        <w:rPr/>
                        <w:instrText> HYPERLINK "http://www.audiophilleo.com" </w:instrText>
                      </w:r>
                      <w:r>
                        <w:fldChar w:fldCharType="separate"/>
                      </w:r>
                      <w:r>
                        <w:rPr>
                          <w:rStyle w:val="CharStyle18"/>
                          <w:color w:val="FFFFFF"/>
                        </w:rPr>
                        <w:t>www.audiophilleo.com</w:t>
                      </w:r>
                      <w:r>
                        <w:fldChar w:fldCharType="end"/>
                      </w:r>
                    </w:p>
                  </w:txbxContent>
                </v:textbox>
                <w10:wrap type="topAndBottom" anchorx="margin"/>
              </v:shape>
            </w:pict>
          </mc:Fallback>
        </mc:AlternateContent>
      </w:r>
    </w:p>
    <w:p>
      <w:pPr>
        <w:pStyle w:val="Style17"/>
        <w:keepNext w:val="0"/>
        <w:keepLines w:val="0"/>
        <w:widowControl w:val="0"/>
        <w:shd w:val="clear" w:color="auto" w:fill="auto"/>
        <w:bidi w:val="0"/>
        <w:spacing w:before="0" w:after="0" w:line="307" w:lineRule="auto"/>
        <w:ind w:left="0" w:right="0" w:firstLine="0"/>
        <w:jc w:val="left"/>
      </w:pPr>
      <w:r>
        <w:rPr>
          <w:rStyle w:val="CharStyle18"/>
        </w:rPr>
        <w:t>identify Satan.</w:t>
      </w:r>
    </w:p>
    <w:p>
      <w:pPr>
        <w:pStyle w:val="Style17"/>
        <w:keepNext w:val="0"/>
        <w:keepLines w:val="0"/>
        <w:widowControl w:val="0"/>
        <w:shd w:val="clear" w:color="auto" w:fill="auto"/>
        <w:bidi w:val="0"/>
        <w:spacing w:before="0" w:after="0" w:line="307" w:lineRule="auto"/>
        <w:ind w:left="0" w:right="0" w:firstLine="320"/>
        <w:jc w:val="left"/>
      </w:pPr>
      <w:r>
        <w:rPr>
          <w:rStyle w:val="CharStyle18"/>
        </w:rPr>
        <w:t>As if this wasn’t enough you can also adjust signal rise time, slow for poor cables up to fast (7nS) for so called direct connection, which means almost no cable.There are many ways to perform supplication to the digital god, because there are numerous menus and adjustments in this very unusual convertor.</w:t>
      </w:r>
    </w:p>
    <w:p>
      <w:pPr>
        <w:pStyle w:val="Style17"/>
        <w:keepNext w:val="0"/>
        <w:keepLines w:val="0"/>
        <w:widowControl w:val="0"/>
        <w:shd w:val="clear" w:color="auto" w:fill="auto"/>
        <w:bidi w:val="0"/>
        <w:spacing w:before="0" w:after="140" w:line="307" w:lineRule="auto"/>
        <w:ind w:left="0" w:right="0" w:firstLine="320"/>
        <w:jc w:val="left"/>
      </w:pPr>
      <w:r>
        <w:rPr>
          <w:rStyle w:val="CharStyle18"/>
        </w:rPr>
        <w:t xml:space="preserve">Output is via a 75 Ohm BNC socket only, internally run through an isolating transformer. Adaptors are provided, although it is best to avoid such things at this level and use a quality BNC-to-phono cable to </w:t>
      </w:r>
      <w:r>
        <w:rPr>
          <w:rStyle w:val="CharStyle18"/>
        </w:rPr>
        <w:t>connect to a digital DAC input. There is no optical output. A 12V trigger power supply is provided if the triggering output to control amplifiers is used, and there is a remote control option. A Wireworld USB cable is provided too.</w:t>
      </w:r>
    </w:p>
    <w:p>
      <w:pPr>
        <w:pStyle w:val="Style9"/>
        <w:keepNext/>
        <w:keepLines/>
        <w:widowControl w:val="0"/>
        <w:shd w:val="clear" w:color="auto" w:fill="auto"/>
        <w:bidi w:val="0"/>
        <w:spacing w:before="0" w:after="0" w:line="240" w:lineRule="auto"/>
        <w:ind w:left="0" w:right="0" w:firstLine="0"/>
        <w:jc w:val="left"/>
      </w:pPr>
      <w:bookmarkStart w:id="39" w:name="bookmark39"/>
      <w:r>
        <w:rPr>
          <w:rStyle w:val="CharStyle10"/>
          <w:b/>
          <w:bCs/>
          <w:color w:val="4B414D"/>
        </w:rPr>
        <w:t>SOUND QUALITY</w:t>
      </w:r>
      <w:bookmarkEnd w:id="39"/>
    </w:p>
    <w:p>
      <w:pPr>
        <w:pStyle w:val="Style17"/>
        <w:keepNext w:val="0"/>
        <w:keepLines w:val="0"/>
        <w:widowControl w:val="0"/>
        <w:shd w:val="clear" w:color="auto" w:fill="auto"/>
        <w:bidi w:val="0"/>
        <w:spacing w:before="0" w:after="0" w:line="307" w:lineRule="auto"/>
        <w:ind w:left="0" w:right="0" w:firstLine="0"/>
        <w:jc w:val="left"/>
      </w:pPr>
      <w:r>
        <w:rPr>
          <w:rStyle w:val="CharStyle18"/>
        </w:rPr>
        <w:t>Another convertor with a wall wart power supply! This one has an LED display with a volume control. My general impression in the Mozart Prague Symphony recording was that it was finding the elegance in the recording that left most of the others standing. It was the most believable of</w:t>
      </w:r>
    </w:p>
    <w:p>
      <w:pPr>
        <w:pStyle w:val="Style17"/>
        <w:keepNext w:val="0"/>
        <w:keepLines w:val="0"/>
        <w:widowControl w:val="0"/>
        <w:shd w:val="clear" w:color="auto" w:fill="auto"/>
        <w:bidi w:val="0"/>
        <w:spacing w:before="0" w:after="0" w:line="307" w:lineRule="auto"/>
        <w:ind w:left="0" w:right="0" w:firstLine="0"/>
        <w:jc w:val="left"/>
      </w:pPr>
      <w:r>
        <w:rPr>
          <w:rStyle w:val="CharStyle18"/>
        </w:rPr>
        <w:t>the convertors that I heard, with the possible exception of the Halide Bridge, which shared some of its characteristics.The sound of the strings was large, solid and timbrally refined. When I listened to the 'Dance of the Tumblers' on the Weiss DAC202’s FireWire output against it, the Audiophilleo managed to separate the texture of the cellos and basses better, where FireWire merged the two sections to a greater extent.The soundstage of the Audiophilleo was a few yards (metres!) deeper.</w:t>
      </w:r>
    </w:p>
    <w:p>
      <w:pPr>
        <w:pStyle w:val="Style17"/>
        <w:keepNext w:val="0"/>
        <w:keepLines w:val="0"/>
        <w:widowControl w:val="0"/>
        <w:pBdr>
          <w:top w:val="single" w:sz="0" w:space="0" w:color="76656E"/>
          <w:left w:val="single" w:sz="0" w:space="3" w:color="76656E"/>
          <w:bottom w:val="single" w:sz="0" w:space="0" w:color="76656E"/>
          <w:right w:val="single" w:sz="0" w:space="3" w:color="76656E"/>
        </w:pBdr>
        <w:shd w:val="clear" w:color="auto" w:fill="76656E"/>
        <w:bidi w:val="0"/>
        <w:spacing w:before="0" w:after="200" w:line="276" w:lineRule="auto"/>
        <w:ind w:left="0" w:right="0" w:firstLine="0"/>
        <w:jc w:val="left"/>
      </w:pPr>
      <w:r>
        <w:rPr>
          <w:rStyle w:val="CharStyle18"/>
          <w:color w:val="FFFFFF"/>
        </w:rPr>
        <w:t>Recording sample rate 44.1/Output sample rate 48k clock drift signal related random</w:t>
      </w:r>
    </w:p>
    <w:p>
      <w:pPr>
        <w:pStyle w:val="Style22"/>
        <w:keepNext w:val="0"/>
        <w:keepLines w:val="0"/>
        <w:widowControl w:val="0"/>
        <w:pBdr>
          <w:top w:val="single" w:sz="0" w:space="0" w:color="76656E"/>
          <w:left w:val="single" w:sz="0" w:space="3" w:color="76656E"/>
          <w:bottom w:val="single" w:sz="0" w:space="0" w:color="76656E"/>
          <w:right w:val="single" w:sz="0" w:space="3" w:color="76656E"/>
        </w:pBdr>
        <w:shd w:val="clear" w:color="auto" w:fill="76656E"/>
        <w:bidi w:val="0"/>
        <w:spacing w:before="0" w:after="0" w:line="240" w:lineRule="auto"/>
        <w:ind w:left="0" w:right="0" w:firstLine="0"/>
        <w:jc w:val="left"/>
        <w:sectPr>
          <w:footnotePr>
            <w:pos w:val="pageBottom"/>
            <w:numFmt w:val="decimal"/>
            <w:numRestart w:val="continuous"/>
          </w:footnotePr>
          <w:type w:val="continuous"/>
          <w:pgSz w:w="11900" w:h="16840"/>
          <w:pgMar w:top="644" w:right="590" w:bottom="419" w:left="590" w:header="0" w:footer="3" w:gutter="2942"/>
          <w:cols w:num="3" w:space="720" w:equalWidth="0">
            <w:col w:w="2432" w:space="381"/>
            <w:col w:w="2432" w:space="100"/>
            <w:col w:w="2432"/>
          </w:cols>
          <w:noEndnote/>
          <w:rtlGutter/>
          <w:docGrid w:linePitch="360"/>
        </w:sectPr>
      </w:pPr>
      <w:r>
        <w:rPr>
          <w:rStyle w:val="CharStyle23"/>
          <w:i/>
          <w:iCs/>
          <w:color w:val="FFFFFF"/>
        </w:rPr>
        <w:t>JITTER</w:t>
      </w:r>
    </w:p>
    <w:p>
      <w:pPr>
        <w:pStyle w:val="Style9"/>
        <w:keepNext/>
        <w:keepLines/>
        <w:framePr w:w="1603" w:h="274" w:wrap="none" w:hAnchor="page" w:x="8890" w:y="1"/>
        <w:widowControl w:val="0"/>
        <w:shd w:val="clear" w:color="auto" w:fill="auto"/>
        <w:bidi w:val="0"/>
        <w:spacing w:before="0" w:after="0" w:line="240" w:lineRule="auto"/>
        <w:ind w:left="0" w:right="0" w:firstLine="0"/>
        <w:jc w:val="left"/>
      </w:pPr>
      <w:bookmarkStart w:id="41" w:name="bookmark41"/>
      <w:r>
        <w:rPr>
          <w:rStyle w:val="CharStyle10"/>
          <w:b/>
          <w:bCs/>
          <w:color w:val="4B414D"/>
          <w:w w:val="100"/>
        </w:rPr>
        <w:t>CONCLUSION</w:t>
      </w:r>
      <w:bookmarkEnd w:id="41"/>
    </w:p>
    <w:p>
      <w:pPr>
        <w:pStyle w:val="Style14"/>
        <w:keepNext w:val="0"/>
        <w:keepLines w:val="0"/>
        <w:framePr w:w="5986" w:h="4560" w:wrap="none" w:hAnchor="page" w:x="183" w:y="812"/>
        <w:widowControl w:val="0"/>
        <w:pBdr>
          <w:top w:val="single" w:sz="0" w:space="0" w:color="A59CA6"/>
          <w:left w:val="single" w:sz="0" w:space="0" w:color="A59CA6"/>
          <w:bottom w:val="single" w:sz="0" w:space="0" w:color="A59CA6"/>
          <w:right w:val="single" w:sz="0" w:space="0" w:color="A59CA6"/>
        </w:pBdr>
        <w:shd w:val="clear" w:color="auto" w:fill="A59CA6"/>
        <w:bidi w:val="0"/>
        <w:spacing w:before="0" w:after="80" w:line="294" w:lineRule="atLeast"/>
        <w:ind w:left="0" w:right="0" w:firstLine="0"/>
        <w:jc w:val="left"/>
        <w:rPr>
          <w:sz w:val="26"/>
          <w:szCs w:val="26"/>
        </w:rPr>
      </w:pPr>
      <w:r>
        <w:rPr>
          <w:rStyle w:val="CharStyle15"/>
          <w:b/>
          <w:bCs/>
          <w:color w:val="000000"/>
          <w:sz w:val="36"/>
          <w:szCs w:val="36"/>
        </w:rPr>
        <w:t>(</w:t>
      </w:r>
      <w:r>
        <w:rPr>
          <w:rStyle w:val="CharStyle15"/>
          <w:rFonts w:ascii="Franklin Gothic Medium Cond" w:eastAsia="Franklin Gothic Medium Cond" w:hAnsi="Franklin Gothic Medium Cond" w:cs="Franklin Gothic Medium Cond"/>
          <w:b/>
          <w:bCs/>
          <w:color w:val="F4DF1C"/>
          <w:w w:val="100"/>
          <w:sz w:val="26"/>
          <w:szCs w:val="26"/>
        </w:rPr>
        <w:t>ASYNCHRONOUS OPERATION</w:t>
      </w:r>
    </w:p>
    <w:p>
      <w:pPr>
        <w:pStyle w:val="Style17"/>
        <w:keepNext w:val="0"/>
        <w:keepLines w:val="0"/>
        <w:framePr w:w="5986" w:h="4560" w:wrap="none" w:hAnchor="page" w:x="183" w:y="812"/>
        <w:widowControl w:val="0"/>
        <w:pBdr>
          <w:top w:val="single" w:sz="0" w:space="0" w:color="A59CA6"/>
          <w:left w:val="single" w:sz="0" w:space="0" w:color="A59CA6"/>
          <w:bottom w:val="single" w:sz="0" w:space="0" w:color="A59CA6"/>
          <w:right w:val="single" w:sz="0" w:space="0" w:color="A59CA6"/>
        </w:pBdr>
        <w:shd w:val="clear" w:color="auto" w:fill="A59CA6"/>
        <w:bidi w:val="0"/>
        <w:spacing w:before="0" w:after="0"/>
        <w:ind w:left="380" w:right="0" w:firstLine="20"/>
        <w:jc w:val="left"/>
      </w:pPr>
      <w:r>
        <w:rPr>
          <w:rStyle w:val="CharStyle18"/>
          <w:color w:val="FFFFFF"/>
        </w:rPr>
        <w:t>Three methods of operation are available to a USB connected device. In the simplest and most obvious, data is sent from the computer to the device in a unidirectional exchange, the device being locked to and passively following the computer. The main issue is that of clock purity; the recovered clock signal is full of jitter and noise from the computer, so even though purifying is possible, this arrangement is now uncommon.</w:t>
      </w:r>
    </w:p>
    <w:p>
      <w:pPr>
        <w:pStyle w:val="Style17"/>
        <w:keepNext w:val="0"/>
        <w:keepLines w:val="0"/>
        <w:framePr w:w="5986" w:h="4560" w:wrap="none" w:hAnchor="page" w:x="183" w:y="812"/>
        <w:widowControl w:val="0"/>
        <w:pBdr>
          <w:top w:val="single" w:sz="0" w:space="0" w:color="A59CA6"/>
          <w:left w:val="single" w:sz="0" w:space="0" w:color="A59CA6"/>
          <w:bottom w:val="single" w:sz="0" w:space="0" w:color="A59CA6"/>
          <w:right w:val="single" w:sz="0" w:space="0" w:color="A59CA6"/>
        </w:pBdr>
        <w:shd w:val="clear" w:color="auto" w:fill="A59CA6"/>
        <w:bidi w:val="0"/>
        <w:spacing w:before="0" w:after="0"/>
        <w:ind w:left="380" w:right="0" w:firstLine="320"/>
        <w:jc w:val="left"/>
      </w:pPr>
      <w:r>
        <w:rPr>
          <w:rStyle w:val="CharStyle18"/>
          <w:color w:val="FFFFFF"/>
        </w:rPr>
        <w:t>In Adaptive mode the USB device has its own on-board clock and this is locked to the computer clock through a Phase Locked Loop (PLL). It cures many ills, but not all, especially low rate clock wander. The PLL needs a fast lock speed and this conflicts with its response rate. A FIFO buffer is needed too, to buffer data; it adds to cost. With adaptive mode the USB device is still a passive slave, albeit one able to paper over a lot of computer imperfections.</w:t>
      </w:r>
    </w:p>
    <w:p>
      <w:pPr>
        <w:pStyle w:val="Style17"/>
        <w:keepNext w:val="0"/>
        <w:keepLines w:val="0"/>
        <w:framePr w:w="5986" w:h="4560" w:wrap="none" w:hAnchor="page" w:x="183" w:y="812"/>
        <w:widowControl w:val="0"/>
        <w:pBdr>
          <w:top w:val="single" w:sz="0" w:space="0" w:color="A59CA6"/>
          <w:left w:val="single" w:sz="0" w:space="0" w:color="A59CA6"/>
          <w:bottom w:val="single" w:sz="0" w:space="0" w:color="A59CA6"/>
          <w:right w:val="single" w:sz="0" w:space="0" w:color="A59CA6"/>
        </w:pBdr>
        <w:shd w:val="clear" w:color="auto" w:fill="A59CA6"/>
        <w:bidi w:val="0"/>
        <w:spacing w:before="0" w:after="0"/>
        <w:ind w:left="0" w:right="0" w:firstLine="700"/>
        <w:jc w:val="left"/>
      </w:pPr>
      <w:r>
        <w:rPr>
          <w:rStyle w:val="CharStyle18"/>
          <w:color w:val="FFFFFF"/>
        </w:rPr>
        <w:t>In Asynchronous mode the clock on the USB device takes control; it is not passively locked to the computer. This requires bi-directional communica</w:t>
        <w:softHyphen/>
        <w:t xml:space="preserve">tion to the computer and an operating system able to process the requests (Windows and Mac OS-X can do this). A buffer is again needed. The output </w:t>
      </w:r>
      <w:r>
        <w:rPr>
          <w:rStyle w:val="CharStyle18"/>
          <w:color w:val="B9B4C1"/>
        </w:rPr>
        <w:t>^</w:t>
      </w:r>
      <w:r>
        <w:rPr>
          <w:rStyle w:val="CharStyle18"/>
          <w:color w:val="FFFFFF"/>
        </w:rPr>
        <w:t>of an Asynchronous USB convertor is now, in principle at least, locked and of guaranteed quality so the downstream hi-fi is sent a perfect digital. It is up to the device to negotiate with the computer to stay within its buffer limits.</w:t>
      </w:r>
    </w:p>
    <w:p>
      <w:pPr>
        <w:pStyle w:val="Style17"/>
        <w:keepNext w:val="0"/>
        <w:keepLines w:val="0"/>
        <w:framePr w:w="3413" w:h="1368" w:wrap="none" w:hAnchor="page" w:x="6663" w:y="927"/>
        <w:widowControl w:val="0"/>
        <w:shd w:val="clear" w:color="auto" w:fill="auto"/>
        <w:bidi w:val="0"/>
        <w:spacing w:before="0" w:after="40" w:line="240" w:lineRule="auto"/>
        <w:ind w:left="0" w:right="0" w:firstLine="0"/>
        <w:jc w:val="left"/>
        <w:rPr>
          <w:sz w:val="16"/>
          <w:szCs w:val="16"/>
        </w:rPr>
      </w:pPr>
      <w:r>
        <w:rPr>
          <w:rStyle w:val="CharStyle18"/>
          <w:b/>
          <w:bCs/>
          <w:color w:val="66585E"/>
          <w:sz w:val="16"/>
          <w:szCs w:val="16"/>
        </w:rPr>
        <w:t>ADAPTIVE</w:t>
      </w:r>
    </w:p>
    <w:p>
      <w:pPr>
        <w:pStyle w:val="Style14"/>
        <w:keepNext w:val="0"/>
        <w:keepLines w:val="0"/>
        <w:framePr w:w="3413" w:h="1368" w:wrap="none" w:hAnchor="page" w:x="6663" w:y="927"/>
        <w:widowControl w:val="0"/>
        <w:shd w:val="clear" w:color="auto" w:fill="auto"/>
        <w:tabs>
          <w:tab w:pos="2515" w:val="left"/>
        </w:tabs>
        <w:bidi w:val="0"/>
        <w:spacing w:before="0" w:after="40" w:line="240" w:lineRule="auto"/>
        <w:ind w:left="0" w:right="0" w:firstLine="0"/>
        <w:jc w:val="left"/>
        <w:rPr>
          <w:sz w:val="11"/>
          <w:szCs w:val="11"/>
        </w:rPr>
      </w:pPr>
      <w:r>
        <w:rPr>
          <w:rStyle w:val="CharStyle15"/>
          <w:sz w:val="11"/>
          <w:szCs w:val="11"/>
        </w:rPr>
        <w:t>COMPUTER CONVERTOR</w:t>
        <w:tab/>
        <w:t>DAC L</w:t>
      </w:r>
    </w:p>
    <w:p>
      <w:pPr>
        <w:pStyle w:val="Style55"/>
        <w:keepNext w:val="0"/>
        <w:keepLines w:val="0"/>
        <w:framePr w:w="3413" w:h="1368" w:wrap="none" w:hAnchor="page" w:x="6663" w:y="927"/>
        <w:widowControl w:val="0"/>
        <w:shd w:val="clear" w:color="auto" w:fill="auto"/>
        <w:tabs>
          <w:tab w:leader="underscore" w:pos="922" w:val="left"/>
          <w:tab w:leader="underscore" w:pos="2098" w:val="left"/>
        </w:tabs>
        <w:bidi w:val="0"/>
        <w:spacing w:before="0" w:after="40" w:line="542" w:lineRule="auto"/>
        <w:ind w:left="0" w:right="0" w:firstLine="0"/>
        <w:jc w:val="left"/>
      </w:pPr>
      <w:r>
        <w:rPr>
          <w:rStyle w:val="CharStyle56"/>
        </w:rPr>
        <w:t>master I</w:t>
        <w:tab/>
        <w:t>slave I</w:t>
        <w:tab/>
        <w:t xml:space="preserve">"• </w:t>
      </w:r>
      <w:r>
        <w:rPr>
          <w:rStyle w:val="CharStyle56"/>
          <w:color w:val="66585E"/>
        </w:rPr>
        <w:t xml:space="preserve">xT </w:t>
      </w:r>
      <w:r>
        <w:rPr>
          <w:rStyle w:val="CharStyle56"/>
          <w:rFonts w:ascii="Arial" w:eastAsia="Arial" w:hAnsi="Arial" w:cs="Arial"/>
          <w:smallCaps/>
          <w:color w:val="66585E"/>
          <w:sz w:val="78"/>
          <w:szCs w:val="78"/>
        </w:rPr>
        <w:t>zj</w:t>
      </w:r>
      <w:r>
        <w:rPr>
          <w:rStyle w:val="CharStyle56"/>
          <w:color w:val="66585E"/>
        </w:rPr>
        <w:t xml:space="preserve"> J</w:t>
      </w:r>
    </w:p>
    <w:p>
      <w:pPr>
        <w:pStyle w:val="Style17"/>
        <w:keepNext w:val="0"/>
        <w:keepLines w:val="0"/>
        <w:framePr w:w="1450" w:h="211" w:wrap="none" w:hAnchor="page" w:x="6653" w:y="2300"/>
        <w:widowControl w:val="0"/>
        <w:shd w:val="clear" w:color="auto" w:fill="auto"/>
        <w:bidi w:val="0"/>
        <w:spacing w:before="0" w:after="0" w:line="240" w:lineRule="auto"/>
        <w:ind w:left="0" w:right="0" w:firstLine="0"/>
        <w:jc w:val="left"/>
        <w:rPr>
          <w:sz w:val="16"/>
          <w:szCs w:val="16"/>
        </w:rPr>
      </w:pPr>
      <w:r>
        <w:rPr>
          <w:rStyle w:val="CharStyle18"/>
          <w:sz w:val="16"/>
          <w:szCs w:val="16"/>
        </w:rPr>
        <w:t>ASYNCHRONOUS</w:t>
      </w:r>
    </w:p>
    <w:p>
      <w:pPr>
        <w:pStyle w:val="Style55"/>
        <w:keepNext w:val="0"/>
        <w:keepLines w:val="0"/>
        <w:framePr w:w="667" w:h="691" w:wrap="none" w:hAnchor="page" w:x="6696" w:y="2559"/>
        <w:widowControl w:val="0"/>
        <w:shd w:val="clear" w:color="auto" w:fill="auto"/>
        <w:bidi w:val="0"/>
        <w:spacing w:before="0" w:after="0"/>
        <w:ind w:left="0" w:right="0" w:firstLine="0"/>
        <w:jc w:val="left"/>
      </w:pPr>
      <w:r>
        <w:rPr>
          <w:rStyle w:val="CharStyle56"/>
          <w:rFonts w:ascii="Arial" w:eastAsia="Arial" w:hAnsi="Arial" w:cs="Arial"/>
          <w:sz w:val="11"/>
          <w:szCs w:val="11"/>
        </w:rPr>
        <w:t xml:space="preserve">COMPUTER </w:t>
      </w:r>
      <w:r>
        <w:rPr>
          <w:rStyle w:val="CharStyle56"/>
        </w:rPr>
        <w:t>slaved output</w:t>
      </w:r>
    </w:p>
    <w:p>
      <w:pPr>
        <w:pStyle w:val="Style55"/>
        <w:keepNext w:val="0"/>
        <w:keepLines w:val="0"/>
        <w:framePr w:w="725" w:h="686" w:wrap="none" w:hAnchor="page" w:x="7834" w:y="2564"/>
        <w:widowControl w:val="0"/>
        <w:shd w:val="clear" w:color="auto" w:fill="auto"/>
        <w:bidi w:val="0"/>
        <w:spacing w:before="0" w:after="0"/>
        <w:ind w:left="0" w:right="0" w:firstLine="0"/>
        <w:jc w:val="center"/>
      </w:pPr>
      <w:r>
        <w:rPr>
          <w:rStyle w:val="CharStyle56"/>
          <w:rFonts w:ascii="Arial" w:eastAsia="Arial" w:hAnsi="Arial" w:cs="Arial"/>
          <w:sz w:val="11"/>
          <w:szCs w:val="11"/>
        </w:rPr>
        <w:t>CONVERTOR</w:t>
        <w:br/>
      </w:r>
      <w:r>
        <w:rPr>
          <w:rStyle w:val="CharStyle56"/>
        </w:rPr>
        <w:t>master</w:t>
        <w:br/>
        <w:t>clock</w:t>
      </w:r>
    </w:p>
    <w:p>
      <w:pPr>
        <w:pStyle w:val="Style55"/>
        <w:keepNext w:val="0"/>
        <w:keepLines w:val="0"/>
        <w:framePr w:w="624" w:h="254" w:wrap="none" w:hAnchor="page" w:x="7263" w:y="3519"/>
        <w:widowControl w:val="0"/>
        <w:shd w:val="clear" w:color="auto" w:fill="auto"/>
        <w:bidi w:val="0"/>
        <w:spacing w:before="0" w:after="0" w:line="240" w:lineRule="auto"/>
        <w:ind w:left="0" w:right="0" w:firstLine="0"/>
        <w:jc w:val="both"/>
      </w:pPr>
      <w:r>
        <w:rPr>
          <w:rStyle w:val="CharStyle56"/>
        </w:rPr>
        <w:t>control</w:t>
      </w:r>
    </w:p>
    <w:p>
      <w:pPr>
        <w:pStyle w:val="Style22"/>
        <w:keepNext w:val="0"/>
        <w:keepLines w:val="0"/>
        <w:framePr w:w="3898" w:h="1642" w:wrap="none" w:hAnchor="page" w:x="6370" w:y="3942"/>
        <w:widowControl w:val="0"/>
        <w:pBdr>
          <w:top w:val="single" w:sz="0" w:space="0" w:color="A49AA3"/>
          <w:left w:val="single" w:sz="0" w:space="0" w:color="A49AA3"/>
          <w:bottom w:val="single" w:sz="0" w:space="0" w:color="A49AA3"/>
          <w:right w:val="single" w:sz="0" w:space="0" w:color="A49AA3"/>
        </w:pBdr>
        <w:shd w:val="clear" w:color="auto" w:fill="A49AA3"/>
        <w:bidi w:val="0"/>
        <w:spacing w:before="0" w:after="0"/>
        <w:ind w:left="0" w:right="0" w:firstLine="0"/>
        <w:jc w:val="left"/>
      </w:pPr>
      <w:r>
        <w:rPr>
          <w:rStyle w:val="CharStyle23"/>
          <w:i/>
          <w:iCs/>
          <w:color w:val="E4D847"/>
        </w:rPr>
        <w:t>In Adaptive mode the convertor has a low jit</w:t>
        <w:softHyphen/>
        <w:t>ter dock, phase-locked to the computer clock.</w:t>
      </w:r>
    </w:p>
    <w:p>
      <w:pPr>
        <w:pStyle w:val="Style22"/>
        <w:keepNext w:val="0"/>
        <w:keepLines w:val="0"/>
        <w:framePr w:w="3898" w:h="1642" w:wrap="none" w:hAnchor="page" w:x="6370" w:y="3942"/>
        <w:widowControl w:val="0"/>
        <w:pBdr>
          <w:top w:val="single" w:sz="0" w:space="0" w:color="A49AA3"/>
          <w:left w:val="single" w:sz="0" w:space="0" w:color="A49AA3"/>
          <w:bottom w:val="single" w:sz="0" w:space="0" w:color="A49AA3"/>
          <w:right w:val="single" w:sz="0" w:space="0" w:color="A49AA3"/>
        </w:pBdr>
        <w:shd w:val="clear" w:color="auto" w:fill="A49AA3"/>
        <w:bidi w:val="0"/>
        <w:spacing w:before="0" w:after="0"/>
        <w:ind w:left="0" w:right="0" w:firstLine="380"/>
        <w:jc w:val="left"/>
      </w:pPr>
      <w:r>
        <w:rPr>
          <w:rStyle w:val="CharStyle23"/>
          <w:i/>
          <w:iCs/>
          <w:color w:val="E4D847"/>
        </w:rPr>
        <w:t>In Asynchronous mode roles are changed: a stable, jitter free convertor clock takes charge, feeding the DAC a perfectly clocked data stream. The computer is controlled by the convertor.</w:t>
      </w:r>
    </w:p>
    <w:p>
      <w:pPr>
        <w:pStyle w:val="Style9"/>
        <w:keepNext/>
        <w:keepLines/>
        <w:framePr w:w="3067" w:h="9830" w:wrap="none" w:hAnchor="page" w:x="504" w:y="6471"/>
        <w:widowControl w:val="0"/>
        <w:shd w:val="clear" w:color="auto" w:fill="auto"/>
        <w:bidi w:val="0"/>
        <w:spacing w:before="0" w:after="0" w:line="240" w:lineRule="auto"/>
        <w:ind w:left="0" w:right="0" w:firstLine="0"/>
        <w:jc w:val="left"/>
      </w:pPr>
      <w:bookmarkStart w:id="43" w:name="bookmark43"/>
      <w:r>
        <w:rPr>
          <w:rStyle w:val="CharStyle10"/>
          <w:b/>
          <w:bCs/>
          <w:color w:val="A39EA8"/>
        </w:rPr>
        <w:t>RAFAEL TODES CONCLUDES</w:t>
      </w:r>
      <w:bookmarkEnd w:id="43"/>
    </w:p>
    <w:p>
      <w:pPr>
        <w:pStyle w:val="Style17"/>
        <w:keepNext w:val="0"/>
        <w:keepLines w:val="0"/>
        <w:framePr w:w="3067" w:h="9830" w:wrap="none" w:hAnchor="page" w:x="504" w:y="6471"/>
        <w:widowControl w:val="0"/>
        <w:shd w:val="clear" w:color="auto" w:fill="auto"/>
        <w:bidi w:val="0"/>
        <w:spacing w:before="0" w:after="0"/>
        <w:ind w:left="0" w:right="0" w:firstLine="0"/>
        <w:jc w:val="left"/>
      </w:pPr>
      <w:r>
        <w:rPr>
          <w:rStyle w:val="CharStyle18"/>
        </w:rPr>
        <w:t>Not being a great fan of iTunes as a media player, I tend to use Foobar when using a PC, to extract high resolution audio files from a laptop. I was recently sent a beta version of JPlay, which uses the shell of Foobar or JRiver, and plays within it. I was very impressed with the results I obtained, and used this method to evaluate the different USB/S/PDIF convertors here.A music track takes longer to load, but there seems to be an improved sense of depth, space and timing over the basic Foobar player.</w:t>
      </w:r>
    </w:p>
    <w:p>
      <w:pPr>
        <w:pStyle w:val="Style17"/>
        <w:keepNext w:val="0"/>
        <w:keepLines w:val="0"/>
        <w:framePr w:w="3067" w:h="9830" w:wrap="none" w:hAnchor="page" w:x="504" w:y="6471"/>
        <w:widowControl w:val="0"/>
        <w:shd w:val="clear" w:color="auto" w:fill="auto"/>
        <w:bidi w:val="0"/>
        <w:spacing w:before="0" w:after="0"/>
        <w:ind w:left="0" w:right="0" w:firstLine="320"/>
        <w:jc w:val="left"/>
      </w:pPr>
      <w:r>
        <w:rPr>
          <w:rStyle w:val="CharStyle18"/>
        </w:rPr>
        <w:t>The S/PDIF cables went into my trusted Weiss DAC202, for conversion to analogue. The Weiss has a FireWire output which proved to be a useful reference.</w:t>
      </w:r>
    </w:p>
    <w:p>
      <w:pPr>
        <w:pStyle w:val="Style17"/>
        <w:keepNext w:val="0"/>
        <w:keepLines w:val="0"/>
        <w:framePr w:w="3067" w:h="9830" w:wrap="none" w:hAnchor="page" w:x="504" w:y="6471"/>
        <w:widowControl w:val="0"/>
        <w:shd w:val="clear" w:color="auto" w:fill="auto"/>
        <w:bidi w:val="0"/>
        <w:spacing w:before="0" w:after="0"/>
        <w:ind w:left="0" w:right="0" w:firstLine="320"/>
        <w:jc w:val="left"/>
      </w:pPr>
      <w:r>
        <w:rPr>
          <w:rStyle w:val="CharStyle18"/>
        </w:rPr>
        <w:t>My conclusions are that of all the convertors, the Audiophilleo, the most expensive at around £835 was the most sophisticated.</w:t>
      </w:r>
    </w:p>
    <w:p>
      <w:pPr>
        <w:pStyle w:val="Style17"/>
        <w:keepNext w:val="0"/>
        <w:keepLines w:val="0"/>
        <w:framePr w:w="3067" w:h="9830" w:wrap="none" w:hAnchor="page" w:x="504" w:y="6471"/>
        <w:widowControl w:val="0"/>
        <w:shd w:val="clear" w:color="auto" w:fill="auto"/>
        <w:bidi w:val="0"/>
        <w:spacing w:before="0" w:after="0"/>
        <w:ind w:left="0" w:right="0" w:firstLine="320"/>
        <w:jc w:val="left"/>
      </w:pPr>
      <w:r>
        <w:rPr>
          <w:rStyle w:val="CharStyle18"/>
        </w:rPr>
        <w:t>The Halide Bridge, at £269 plus £89 for the optional Aqvox 5V USB power supply proved to be excellent value for money, but it doesn’t go to more than 96k 24bit, which may be a problem for some potential customers, given the recordings that are emerging these days.</w:t>
      </w:r>
    </w:p>
    <w:p>
      <w:pPr>
        <w:pStyle w:val="Style17"/>
        <w:keepNext w:val="0"/>
        <w:keepLines w:val="0"/>
        <w:framePr w:w="3067" w:h="9830" w:wrap="none" w:hAnchor="page" w:x="504" w:y="6471"/>
        <w:widowControl w:val="0"/>
        <w:shd w:val="clear" w:color="auto" w:fill="auto"/>
        <w:bidi w:val="0"/>
        <w:spacing w:before="0" w:after="0"/>
        <w:ind w:left="0" w:right="0" w:firstLine="320"/>
        <w:jc w:val="left"/>
      </w:pPr>
      <w:r>
        <w:rPr>
          <w:rStyle w:val="CharStyle18"/>
        </w:rPr>
        <w:t>The Musical Fidelity was good, and easily upgradable and can stretch to the heady heights of 24bit 192k, which will be attractive to those seeking maximum resolution at a reasonable price.</w:t>
      </w:r>
    </w:p>
    <w:p>
      <w:pPr>
        <w:pStyle w:val="Style17"/>
        <w:keepNext w:val="0"/>
        <w:keepLines w:val="0"/>
        <w:framePr w:w="3067" w:h="9830" w:wrap="none" w:hAnchor="page" w:x="504" w:y="6471"/>
        <w:widowControl w:val="0"/>
        <w:shd w:val="clear" w:color="auto" w:fill="auto"/>
        <w:bidi w:val="0"/>
        <w:spacing w:before="0" w:after="0"/>
        <w:ind w:left="0" w:right="0" w:firstLine="320"/>
        <w:jc w:val="left"/>
      </w:pPr>
      <w:r>
        <w:rPr>
          <w:rStyle w:val="CharStyle18"/>
        </w:rPr>
        <w:t xml:space="preserve">I was also highly impressed with the combination of JPlay in JRiver that I used for this review and look forward to the time when it works seamlessly with all convertors, as it provides for a noticeable improvement over the basic Foobar player. I listened to these convertors before they were measured and we were all surprised to find measurement correlated so well with what I heard. </w:t>
      </w:r>
      <w:r>
        <w:rPr>
          <w:rStyle w:val="CharStyle18"/>
          <w:color w:val="69B0EE"/>
        </w:rPr>
        <w:t>RT</w:t>
      </w:r>
    </w:p>
    <w:p>
      <w:pPr>
        <w:pStyle w:val="Style9"/>
        <w:keepNext/>
        <w:keepLines/>
        <w:framePr w:w="4608" w:h="3854" w:wrap="none" w:hAnchor="page" w:x="4277" w:y="6702"/>
        <w:widowControl w:val="0"/>
        <w:shd w:val="clear" w:color="auto" w:fill="auto"/>
        <w:bidi w:val="0"/>
        <w:spacing w:before="0" w:after="0" w:line="240" w:lineRule="auto"/>
        <w:ind w:left="0" w:right="0" w:firstLine="0"/>
        <w:jc w:val="left"/>
      </w:pPr>
      <w:bookmarkStart w:id="45" w:name="bookmark45"/>
      <w:r>
        <w:rPr>
          <w:rStyle w:val="CharStyle10"/>
          <w:b/>
          <w:bCs/>
          <w:color w:val="A39EA8"/>
        </w:rPr>
        <w:t>WINDOWS &amp; MAC HEADACHES</w:t>
      </w:r>
      <w:bookmarkEnd w:id="45"/>
    </w:p>
    <w:p>
      <w:pPr>
        <w:pStyle w:val="Style17"/>
        <w:keepNext w:val="0"/>
        <w:keepLines w:val="0"/>
        <w:framePr w:w="4608" w:h="3854" w:wrap="none" w:hAnchor="page" w:x="4277" w:y="6702"/>
        <w:widowControl w:val="0"/>
        <w:shd w:val="clear" w:color="auto" w:fill="auto"/>
        <w:bidi w:val="0"/>
        <w:spacing w:before="0" w:after="0" w:line="307" w:lineRule="auto"/>
        <w:ind w:left="0" w:right="0" w:firstLine="0"/>
        <w:jc w:val="left"/>
      </w:pPr>
      <w:r>
        <w:rPr>
          <w:rStyle w:val="CharStyle18"/>
        </w:rPr>
        <w:t>Whether you play from Windows or Mac, there are some little headaches that await.</w:t>
      </w:r>
    </w:p>
    <w:p>
      <w:pPr>
        <w:pStyle w:val="Style17"/>
        <w:keepNext w:val="0"/>
        <w:keepLines w:val="0"/>
        <w:framePr w:w="4608" w:h="3854" w:wrap="none" w:hAnchor="page" w:x="4277" w:y="6702"/>
        <w:widowControl w:val="0"/>
        <w:shd w:val="clear" w:color="auto" w:fill="auto"/>
        <w:bidi w:val="0"/>
        <w:spacing w:before="0" w:after="0" w:line="307" w:lineRule="auto"/>
        <w:ind w:left="0" w:right="0" w:firstLine="300"/>
        <w:jc w:val="left"/>
      </w:pPr>
      <w:r>
        <w:rPr>
          <w:rStyle w:val="CharStyle18"/>
        </w:rPr>
        <w:t>Windows needs to have an ASIO audio driver installed, such as the free ASIO4ALL.This worked for us on Windows 7, but not on Vista. It is said to work on XP but we did not try it. Up to 24/192 can be played through this driver.</w:t>
      </w:r>
    </w:p>
    <w:p>
      <w:pPr>
        <w:pStyle w:val="Style17"/>
        <w:keepNext w:val="0"/>
        <w:keepLines w:val="0"/>
        <w:framePr w:w="4608" w:h="3854" w:wrap="none" w:hAnchor="page" w:x="4277" w:y="6702"/>
        <w:widowControl w:val="0"/>
        <w:shd w:val="clear" w:color="auto" w:fill="auto"/>
        <w:bidi w:val="0"/>
        <w:spacing w:before="0" w:after="0" w:line="307" w:lineRule="auto"/>
        <w:ind w:left="0" w:right="0" w:firstLine="300"/>
        <w:jc w:val="left"/>
      </w:pPr>
      <w:r>
        <w:rPr>
          <w:rStyle w:val="CharStyle18"/>
        </w:rPr>
        <w:t>The Halide Bridge and Audiophilleo did not need Windows drivers installed.</w:t>
      </w:r>
    </w:p>
    <w:p>
      <w:pPr>
        <w:pStyle w:val="Style17"/>
        <w:keepNext w:val="0"/>
        <w:keepLines w:val="0"/>
        <w:framePr w:w="4608" w:h="3854" w:wrap="none" w:hAnchor="page" w:x="4277" w:y="6702"/>
        <w:widowControl w:val="0"/>
        <w:shd w:val="clear" w:color="auto" w:fill="auto"/>
        <w:bidi w:val="0"/>
        <w:spacing w:before="0" w:after="0" w:line="307" w:lineRule="auto"/>
        <w:ind w:left="0" w:right="0" w:firstLine="300"/>
        <w:jc w:val="left"/>
      </w:pPr>
      <w:r>
        <w:rPr>
          <w:rStyle w:val="CharStyle18"/>
        </w:rPr>
        <w:t>Mac OS-X has a built-in ASIO audio interface from 10.6 (Snow Leopard) onward. It worked perfectly with all the convertors in our group, acknowledging the presence of an external clock with the asynchronous models. However, at present core audio on a Mac is limited to 24/96, so 24/192s cannot be played and must be down converted to 24/96 before use.</w:t>
      </w:r>
    </w:p>
    <w:p>
      <w:pPr>
        <w:pStyle w:val="Style11"/>
        <w:keepNext w:val="0"/>
        <w:keepLines w:val="0"/>
        <w:framePr w:w="1229" w:h="331" w:wrap="none" w:hAnchor="page" w:x="9505" w:y="7302"/>
        <w:widowControl w:val="0"/>
        <w:shd w:val="clear" w:color="auto" w:fill="auto"/>
        <w:bidi w:val="0"/>
        <w:spacing w:before="0" w:after="0" w:line="240" w:lineRule="auto"/>
        <w:ind w:left="0" w:right="0" w:firstLine="0"/>
        <w:jc w:val="left"/>
        <w:rPr>
          <w:sz w:val="11"/>
          <w:szCs w:val="11"/>
        </w:rPr>
      </w:pPr>
      <w:r>
        <w:rPr>
          <w:rStyle w:val="CharStyle12"/>
          <w:color w:val="66585E"/>
          <w:sz w:val="11"/>
          <w:szCs w:val="11"/>
          <w:vertAlign w:val="subscript"/>
        </w:rPr>
        <w:t>Wac</w:t>
      </w:r>
      <w:r>
        <w:rPr>
          <w:rStyle w:val="CharStyle12"/>
          <w:color w:val="66585E"/>
          <w:sz w:val="11"/>
          <w:szCs w:val="11"/>
        </w:rPr>
        <w:t>OSXSno^eo</w:t>
      </w:r>
      <w:r>
        <w:rPr>
          <w:rStyle w:val="CharStyle12"/>
          <w:color w:val="66585E"/>
          <w:sz w:val="11"/>
          <w:szCs w:val="11"/>
          <w:vertAlign w:val="subscript"/>
        </w:rPr>
        <w:t>P</w:t>
      </w:r>
      <w:r>
        <w:rPr>
          <w:rStyle w:val="CharStyle12"/>
          <w:color w:val="66585E"/>
          <w:sz w:val="11"/>
          <w:szCs w:val="11"/>
        </w:rPr>
        <w:t>^</w:t>
      </w:r>
    </w:p>
    <w:p>
      <w:pPr>
        <w:pStyle w:val="Style11"/>
        <w:keepNext w:val="0"/>
        <w:keepLines w:val="0"/>
        <w:framePr w:w="451" w:h="230" w:wrap="none" w:hAnchor="page" w:x="9058" w:y="10283"/>
        <w:widowControl w:val="0"/>
        <w:pBdr>
          <w:top w:val="single" w:sz="0" w:space="0" w:color="739835"/>
          <w:left w:val="single" w:sz="0" w:space="0" w:color="739835"/>
          <w:bottom w:val="single" w:sz="0" w:space="0" w:color="739835"/>
          <w:right w:val="single" w:sz="0" w:space="0" w:color="739835"/>
        </w:pBdr>
        <w:shd w:val="clear" w:color="auto" w:fill="739835"/>
        <w:bidi w:val="0"/>
        <w:spacing w:before="0" w:after="0" w:line="240" w:lineRule="auto"/>
        <w:ind w:left="0" w:right="0" w:firstLine="0"/>
        <w:jc w:val="left"/>
        <w:rPr>
          <w:sz w:val="12"/>
          <w:szCs w:val="12"/>
        </w:rPr>
      </w:pPr>
      <w:r>
        <w:rPr>
          <w:rStyle w:val="CharStyle12"/>
          <w:color w:val="B1C548"/>
          <w:sz w:val="12"/>
          <w:szCs w:val="12"/>
        </w:rPr>
        <w:t>HOP</w:t>
      </w:r>
      <w:r>
        <w:rPr>
          <w:rStyle w:val="CharStyle12"/>
          <w:color w:val="B1C548"/>
          <w:sz w:val="12"/>
          <w:szCs w:val="12"/>
          <w:vertAlign w:val="superscript"/>
        </w:rPr>
        <w:t>16</w:t>
      </w:r>
    </w:p>
    <w:p>
      <w:pPr>
        <w:pStyle w:val="Style14"/>
        <w:keepNext w:val="0"/>
        <w:keepLines w:val="0"/>
        <w:framePr w:w="4171" w:h="2477" w:wrap="none" w:hAnchor="page" w:x="4244" w:y="13335"/>
        <w:widowControl w:val="0"/>
        <w:pBdr>
          <w:top w:val="single" w:sz="0" w:space="0" w:color="4CA7EE"/>
          <w:left w:val="single" w:sz="0" w:space="0" w:color="4CA7EE"/>
          <w:bottom w:val="single" w:sz="0" w:space="0" w:color="4CA7EE"/>
          <w:right w:val="single" w:sz="0" w:space="0" w:color="4CA7EE"/>
        </w:pBdr>
        <w:shd w:val="clear" w:color="auto" w:fill="4CA7EE"/>
        <w:bidi w:val="0"/>
        <w:spacing w:before="0" w:after="60" w:line="240" w:lineRule="auto"/>
        <w:ind w:left="0" w:right="0" w:firstLine="0"/>
        <w:jc w:val="left"/>
        <w:rPr>
          <w:sz w:val="11"/>
          <w:szCs w:val="11"/>
        </w:rPr>
      </w:pPr>
      <w:r>
        <w:rPr>
          <w:rStyle w:val="CharStyle15"/>
          <w:b/>
          <w:bCs/>
          <w:color w:val="FFFFFF"/>
          <w:sz w:val="11"/>
          <w:szCs w:val="11"/>
        </w:rPr>
        <w:t>JITTER MEASUREMENT</w:t>
      </w:r>
    </w:p>
    <w:p>
      <w:pPr>
        <w:pStyle w:val="Style17"/>
        <w:keepNext w:val="0"/>
        <w:keepLines w:val="0"/>
        <w:framePr w:w="4171" w:h="2477" w:wrap="none" w:hAnchor="page" w:x="4244" w:y="13335"/>
        <w:widowControl w:val="0"/>
        <w:pBdr>
          <w:top w:val="single" w:sz="0" w:space="0" w:color="4CA7EE"/>
          <w:left w:val="single" w:sz="0" w:space="0" w:color="4CA7EE"/>
          <w:bottom w:val="single" w:sz="0" w:space="0" w:color="4CA7EE"/>
          <w:right w:val="single" w:sz="0" w:space="0" w:color="4CA7EE"/>
        </w:pBdr>
        <w:shd w:val="clear" w:color="auto" w:fill="4CA7EE"/>
        <w:bidi w:val="0"/>
        <w:spacing w:before="0" w:after="0"/>
        <w:ind w:left="0" w:right="0" w:firstLine="0"/>
        <w:jc w:val="left"/>
      </w:pPr>
      <w:r>
        <w:rPr>
          <w:rStyle w:val="CharStyle18"/>
          <w:color w:val="FFFFFF"/>
        </w:rPr>
        <w:t>The S/PDIF signal was fed to our Rohde 8 Schwarz UPL digital signal analyser, able to accept unbalanced, balanced and optical inputs. A 1kHz, -60dB test tone from a Philips test CD was used and the jitter it induced measured as 'signal related' jitter, a specific form of deterministic jitter.</w:t>
      </w:r>
    </w:p>
    <w:p>
      <w:pPr>
        <w:pStyle w:val="Style17"/>
        <w:keepNext w:val="0"/>
        <w:keepLines w:val="0"/>
        <w:framePr w:w="4171" w:h="2477" w:wrap="none" w:hAnchor="page" w:x="4244" w:y="13335"/>
        <w:widowControl w:val="0"/>
        <w:pBdr>
          <w:top w:val="single" w:sz="0" w:space="0" w:color="4CA7EE"/>
          <w:left w:val="single" w:sz="0" w:space="0" w:color="4CA7EE"/>
          <w:bottom w:val="single" w:sz="0" w:space="0" w:color="4CA7EE"/>
          <w:right w:val="single" w:sz="0" w:space="0" w:color="4CA7EE"/>
        </w:pBdr>
        <w:shd w:val="clear" w:color="auto" w:fill="4CA7EE"/>
        <w:bidi w:val="0"/>
        <w:spacing w:before="0" w:after="0"/>
        <w:ind w:left="0" w:right="0" w:firstLine="0"/>
        <w:jc w:val="left"/>
      </w:pPr>
      <w:r>
        <w:rPr>
          <w:rStyle w:val="CharStyle18"/>
          <w:color w:val="FFFFFF"/>
        </w:rPr>
        <w:t>The convertors were fed from a Mac Mini using a 44.1k CD clock at 44.1k (unconverted) and rate converted to 48kHz for a higher jitter signal; we show jitter from the 48k signal to illustrate effectiveness of jitter suppression. DC suppres</w:t>
        <w:softHyphen/>
        <w:t>sion was used, to give a clear clock drift result.</w:t>
      </w:r>
    </w:p>
    <w:p>
      <w:pPr>
        <w:pStyle w:val="Style14"/>
        <w:keepNext w:val="0"/>
        <w:keepLines w:val="0"/>
        <w:framePr w:w="2040" w:h="331" w:wrap="none" w:hAnchor="page" w:x="9111" w:y="13225"/>
        <w:widowControl w:val="0"/>
        <w:pBdr>
          <w:top w:val="single" w:sz="0" w:space="0" w:color="363854"/>
          <w:left w:val="single" w:sz="0" w:space="0" w:color="363854"/>
          <w:bottom w:val="single" w:sz="0" w:space="0" w:color="363854"/>
          <w:right w:val="single" w:sz="0" w:space="0" w:color="363854"/>
        </w:pBdr>
        <w:shd w:val="clear" w:color="auto" w:fill="363854"/>
        <w:bidi w:val="0"/>
        <w:spacing w:before="0" w:after="0" w:line="257" w:lineRule="auto"/>
        <w:ind w:left="0" w:right="0" w:firstLine="0"/>
        <w:jc w:val="center"/>
        <w:rPr>
          <w:sz w:val="9"/>
          <w:szCs w:val="9"/>
        </w:rPr>
      </w:pPr>
      <w:r>
        <w:rPr>
          <w:rStyle w:val="CharStyle15"/>
          <w:color w:val="B9B4C1"/>
          <w:sz w:val="9"/>
          <w:szCs w:val="9"/>
        </w:rPr>
        <w:t>▼ Transports ▼ DAC &amp; DDCs</w:t>
        <w:br/>
      </w:r>
      <w:r>
        <w:rPr>
          <w:rStyle w:val="CharStyle15"/>
          <w:color w:val="746D79"/>
          <w:sz w:val="9"/>
          <w:szCs w:val="9"/>
        </w:rPr>
        <w:t>Docks &amp; Servers Digital Converters</w:t>
      </w:r>
    </w:p>
    <w:p>
      <w:pPr>
        <w:pStyle w:val="Style22"/>
        <w:keepNext w:val="0"/>
        <w:keepLines w:val="0"/>
        <w:framePr w:w="2098" w:h="2568" w:wrap="none" w:hAnchor="page" w:x="9053" w:y="13619"/>
        <w:widowControl w:val="0"/>
        <w:shd w:val="clear" w:color="auto" w:fill="auto"/>
        <w:bidi w:val="0"/>
        <w:spacing w:before="0" w:after="220" w:line="269" w:lineRule="auto"/>
        <w:ind w:left="0" w:right="0" w:firstLine="0"/>
        <w:jc w:val="left"/>
      </w:pPr>
      <w:r>
        <w:rPr>
          <w:rStyle w:val="CharStyle23"/>
          <w:i/>
          <w:iCs/>
        </w:rPr>
        <w:t>Thanks to Mark Welsh at Item Audio for supplying four of the convertors, from the many stocked, tel 01782 621225.</w:t>
      </w:r>
    </w:p>
    <w:p>
      <w:pPr>
        <w:pStyle w:val="Style22"/>
        <w:keepNext w:val="0"/>
        <w:keepLines w:val="0"/>
        <w:framePr w:w="2098" w:h="2568" w:wrap="none" w:hAnchor="page" w:x="9053" w:y="13619"/>
        <w:widowControl w:val="0"/>
        <w:shd w:val="clear" w:color="auto" w:fill="auto"/>
        <w:bidi w:val="0"/>
        <w:spacing w:before="0" w:after="0"/>
        <w:ind w:left="0" w:right="0" w:firstLine="0"/>
        <w:jc w:val="left"/>
      </w:pPr>
      <w:r>
        <w:rPr>
          <w:rStyle w:val="CharStyle23"/>
          <w:i/>
          <w:iCs/>
        </w:rPr>
        <w:t>Item Audio</w:t>
      </w:r>
    </w:p>
    <w:p>
      <w:pPr>
        <w:pStyle w:val="Style22"/>
        <w:keepNext w:val="0"/>
        <w:keepLines w:val="0"/>
        <w:framePr w:w="2098" w:h="2568" w:wrap="none" w:hAnchor="page" w:x="9053" w:y="13619"/>
        <w:widowControl w:val="0"/>
        <w:shd w:val="clear" w:color="auto" w:fill="auto"/>
        <w:bidi w:val="0"/>
        <w:spacing w:before="0" w:after="0"/>
        <w:ind w:left="0" w:right="0" w:firstLine="0"/>
        <w:jc w:val="left"/>
      </w:pPr>
      <w:r>
        <w:rPr>
          <w:rStyle w:val="CharStyle23"/>
          <w:i/>
          <w:iCs/>
        </w:rPr>
        <w:t>Duke Street, Fenton</w:t>
      </w:r>
    </w:p>
    <w:p>
      <w:pPr>
        <w:pStyle w:val="Style22"/>
        <w:keepNext w:val="0"/>
        <w:keepLines w:val="0"/>
        <w:framePr w:w="2098" w:h="2568" w:wrap="none" w:hAnchor="page" w:x="9053" w:y="13619"/>
        <w:widowControl w:val="0"/>
        <w:shd w:val="clear" w:color="auto" w:fill="auto"/>
        <w:bidi w:val="0"/>
        <w:spacing w:before="0" w:after="100"/>
        <w:ind w:left="0" w:right="0" w:firstLine="0"/>
        <w:jc w:val="left"/>
      </w:pPr>
      <w:r>
        <w:rPr>
          <w:rStyle w:val="CharStyle23"/>
          <w:i/>
          <w:iCs/>
        </w:rPr>
        <w:t>Stoke on Trent ST4 3NR</w:t>
      </w:r>
    </w:p>
    <w:p>
      <w:pPr>
        <w:widowControl w:val="0"/>
        <w:spacing w:line="360" w:lineRule="exact"/>
      </w:pPr>
      <w:r>
        <w:drawing>
          <wp:anchor distT="0" distB="0" distL="0" distR="0" simplePos="0" relativeHeight="62914710" behindDoc="1" locked="0" layoutInCell="1" allowOverlap="1">
            <wp:simplePos x="0" y="0"/>
            <wp:positionH relativeFrom="page">
              <wp:posOffset>4458970</wp:posOffset>
            </wp:positionH>
            <wp:positionV relativeFrom="margin">
              <wp:posOffset>1725295</wp:posOffset>
            </wp:positionV>
            <wp:extent cx="743585" cy="494030"/>
            <wp:wrapNone/>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53"/>
                    <a:stretch/>
                  </pic:blipFill>
                  <pic:spPr>
                    <a:xfrm>
                      <a:ext cx="743585" cy="494030"/>
                    </a:xfrm>
                    <a:prstGeom prst="rect"/>
                  </pic:spPr>
                </pic:pic>
              </a:graphicData>
            </a:graphic>
          </wp:anchor>
        </w:drawing>
      </w:r>
      <w:r>
        <w:drawing>
          <wp:anchor distT="0" distB="0" distL="0" distR="0" simplePos="0" relativeHeight="62914711" behindDoc="1" locked="0" layoutInCell="1" allowOverlap="1">
            <wp:simplePos x="0" y="0"/>
            <wp:positionH relativeFrom="page">
              <wp:posOffset>5458460</wp:posOffset>
            </wp:positionH>
            <wp:positionV relativeFrom="margin">
              <wp:posOffset>1597025</wp:posOffset>
            </wp:positionV>
            <wp:extent cx="908050" cy="633730"/>
            <wp:wrapNone/>
            <wp:docPr id="135" name="Shape 135"/>
            <a:graphic xmlns:a="http://schemas.openxmlformats.org/drawingml/2006/main">
              <a:graphicData uri="http://schemas.openxmlformats.org/drawingml/2006/picture">
                <pic:pic xmlns:pic="http://schemas.openxmlformats.org/drawingml/2006/picture">
                  <pic:nvPicPr>
                    <pic:cNvPr id="136" name="Picture box 136"/>
                    <pic:cNvPicPr/>
                  </pic:nvPicPr>
                  <pic:blipFill>
                    <a:blip r:embed="rId55"/>
                    <a:stretch/>
                  </pic:blipFill>
                  <pic:spPr>
                    <a:xfrm>
                      <a:ext cx="908050" cy="633730"/>
                    </a:xfrm>
                    <a:prstGeom prst="rect"/>
                  </pic:spPr>
                </pic:pic>
              </a:graphicData>
            </a:graphic>
          </wp:anchor>
        </w:drawing>
      </w:r>
      <w:r>
        <w:drawing>
          <wp:anchor distT="0" distB="0" distL="0" distR="0" simplePos="0" relativeHeight="62914712" behindDoc="1" locked="0" layoutInCell="1" allowOverlap="1">
            <wp:simplePos x="0" y="0"/>
            <wp:positionH relativeFrom="page">
              <wp:posOffset>5361305</wp:posOffset>
            </wp:positionH>
            <wp:positionV relativeFrom="margin">
              <wp:posOffset>4617720</wp:posOffset>
            </wp:positionV>
            <wp:extent cx="1731010" cy="2157730"/>
            <wp:wrapNone/>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57"/>
                    <a:stretch/>
                  </pic:blipFill>
                  <pic:spPr>
                    <a:xfrm>
                      <a:ext cx="1731010" cy="2157730"/>
                    </a:xfrm>
                    <a:prstGeom prst="rect"/>
                  </pic:spPr>
                </pic:pic>
              </a:graphicData>
            </a:graphic>
          </wp:anchor>
        </w:drawing>
      </w:r>
      <w:r>
        <w:drawing>
          <wp:anchor distT="0" distB="0" distL="0" distR="0" simplePos="0" relativeHeight="62914713" behindDoc="1" locked="0" layoutInCell="1" allowOverlap="1">
            <wp:simplePos x="0" y="0"/>
            <wp:positionH relativeFrom="page">
              <wp:posOffset>2611755</wp:posOffset>
            </wp:positionH>
            <wp:positionV relativeFrom="margin">
              <wp:posOffset>6922135</wp:posOffset>
            </wp:positionV>
            <wp:extent cx="3011170" cy="1524000"/>
            <wp:wrapNone/>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59"/>
                    <a:stretch/>
                  </pic:blipFill>
                  <pic:spPr>
                    <a:xfrm>
                      <a:ext cx="3011170" cy="1524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0" w:line="1" w:lineRule="exact"/>
      </w:pPr>
    </w:p>
    <w:p>
      <w:pPr>
        <w:widowControl w:val="0"/>
        <w:spacing w:line="1" w:lineRule="exact"/>
      </w:pPr>
    </w:p>
    <w:sectPr>
      <w:headerReference w:type="default" r:id="rId61"/>
      <w:footerReference w:type="default" r:id="rId62"/>
      <w:headerReference w:type="even" r:id="rId63"/>
      <w:footerReference w:type="even" r:id="rId64"/>
      <w:footnotePr>
        <w:pos w:val="pageBottom"/>
        <w:numFmt w:val="decimal"/>
        <w:numRestart w:val="continuous"/>
      </w:footnotePr>
      <w:pgSz w:w="11900" w:h="16840"/>
      <w:pgMar w:top="124" w:right="182" w:bottom="258" w:left="182" w:header="0" w:footer="3" w:gutter="554"/>
      <w:pgNumType w:start="25"/>
      <w:cols w:space="720"/>
      <w:noEndnote/>
      <w:rtlGutter/>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3681095</wp:posOffset>
              </wp:positionH>
              <wp:positionV relativeFrom="page">
                <wp:posOffset>10490200</wp:posOffset>
              </wp:positionV>
              <wp:extent cx="2764790" cy="125095"/>
              <wp:wrapNone/>
              <wp:docPr id="3" name="Shape 3"/>
              <a:graphic xmlns:a="http://schemas.openxmlformats.org/drawingml/2006/main">
                <a:graphicData uri="http://schemas.microsoft.com/office/word/2010/wordprocessingShape">
                  <wps:wsp>
                    <wps:cNvSpPr txBox="1"/>
                    <wps:spPr>
                      <a:xfrm>
                        <a:ext cx="2764790" cy="125095"/>
                      </a:xfrm>
                      <a:prstGeom prst="rect"/>
                      <a:noFill/>
                    </wps:spPr>
                    <wps:txbx>
                      <w:txbxContent>
                        <w:p>
                          <w:pPr>
                            <w:pStyle w:val="Style4"/>
                            <w:keepNext w:val="0"/>
                            <w:keepLines w:val="0"/>
                            <w:widowControl w:val="0"/>
                            <w:shd w:val="clear" w:color="auto" w:fill="auto"/>
                            <w:tabs>
                              <w:tab w:pos="4354" w:val="right"/>
                              <w:tab w:pos="5304"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wps:txbx>
                    <wps:bodyPr lIns="0" tIns="0" rIns="0" bIns="0">
                      <a:spAutoFit/>
                    </wps:bodyPr>
                  </wps:wsp>
                </a:graphicData>
              </a:graphic>
            </wp:anchor>
          </w:drawing>
        </mc:Choice>
        <mc:Fallback>
          <w:pict>
            <v:shape id="_x0000_s1029" type="#_x0000_t202" style="position:absolute;margin-left:289.85000000000002pt;margin-top:826.pt;width:217.70000000000002pt;height:9.8499999999999996pt;z-index:-188744061;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4354" w:val="right"/>
                        <w:tab w:pos="5304"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734060</wp:posOffset>
              </wp:positionH>
              <wp:positionV relativeFrom="page">
                <wp:posOffset>10496550</wp:posOffset>
              </wp:positionV>
              <wp:extent cx="2770505" cy="118745"/>
              <wp:wrapNone/>
              <wp:docPr id="7" name="Shape 7"/>
              <a:graphic xmlns:a="http://schemas.openxmlformats.org/drawingml/2006/main">
                <a:graphicData uri="http://schemas.microsoft.com/office/word/2010/wordprocessingShape">
                  <wps:wsp>
                    <wps:cNvSpPr txBox="1"/>
                    <wps:spPr>
                      <a:xfrm>
                        <a:ext cx="2770505" cy="118745"/>
                      </a:xfrm>
                      <a:prstGeom prst="rect"/>
                      <a:noFill/>
                    </wps:spPr>
                    <wps:txbx>
                      <w:txbxContent>
                        <w:p>
                          <w:pPr>
                            <w:pStyle w:val="Style4"/>
                            <w:keepNext w:val="0"/>
                            <w:keepLines w:val="0"/>
                            <w:widowControl w:val="0"/>
                            <w:shd w:val="clear" w:color="auto" w:fill="auto"/>
                            <w:tabs>
                              <w:tab w:pos="2434" w:val="right"/>
                              <w:tab w:pos="4363" w:val="right"/>
                            </w:tabs>
                            <w:bidi w:val="0"/>
                            <w:spacing w:before="0" w:after="0" w:line="240" w:lineRule="auto"/>
                            <w:ind w:left="0" w:right="0" w:firstLine="0"/>
                            <w:jc w:val="left"/>
                            <w:rPr>
                              <w:sz w:val="11"/>
                              <w:szCs w:val="11"/>
                            </w:rPr>
                          </w:pPr>
                          <w:fldSimple w:instr=" PAGE \* MERGEFORMAT ">
                            <w:r>
                              <w:rPr>
                                <w:rStyle w:val="CharStyle5"/>
                                <w:rFonts w:ascii="Arial" w:eastAsia="Arial" w:hAnsi="Arial" w:cs="Arial"/>
                                <w:b/>
                                <w:bCs/>
                                <w:color w:val="4B414D"/>
                                <w:sz w:val="22"/>
                                <w:szCs w:val="22"/>
                              </w:rPr>
                              <w:t>#</w:t>
                            </w:r>
                          </w:fldSimple>
                          <w:r>
                            <w:rPr>
                              <w:rStyle w:val="CharStyle5"/>
                              <w:rFonts w:ascii="Arial" w:eastAsia="Arial" w:hAnsi="Arial" w:cs="Arial"/>
                              <w:b/>
                              <w:bCs/>
                              <w:color w:val="4B414D"/>
                              <w:sz w:val="22"/>
                              <w:szCs w:val="22"/>
                            </w:rPr>
                            <w:tab/>
                          </w:r>
                          <w:r>
                            <w:rPr>
                              <w:rStyle w:val="CharStyle5"/>
                              <w:rFonts w:ascii="Arial" w:eastAsia="Arial" w:hAnsi="Arial" w:cs="Arial"/>
                              <w:color w:val="8B838D"/>
                              <w:sz w:val="11"/>
                              <w:szCs w:val="11"/>
                            </w:rPr>
                            <w:t xml:space="preserve">HI-FI WORLD </w:t>
                          </w:r>
                          <w:r>
                            <w:rPr>
                              <w:rStyle w:val="CharStyle5"/>
                              <w:rFonts w:ascii="Arial" w:eastAsia="Arial" w:hAnsi="Arial" w:cs="Arial"/>
                              <w:color w:val="4B414D"/>
                              <w:sz w:val="11"/>
                              <w:szCs w:val="11"/>
                            </w:rPr>
                            <w:t>APRIL 2012</w:t>
                            <w:tab/>
                          </w:r>
                          <w:r>
                            <w:rPr>
                              <w:rStyle w:val="CharStyle5"/>
                              <w:rFonts w:ascii="Arial" w:eastAsia="Arial" w:hAnsi="Arial" w:cs="Arial"/>
                              <w:color w:val="8B838D"/>
                              <w:sz w:val="11"/>
                              <w:szCs w:val="11"/>
                            </w:rPr>
                            <w:t>www.hi-fiworld.co.uk</w:t>
                          </w:r>
                        </w:p>
                      </w:txbxContent>
                    </wps:txbx>
                    <wps:bodyPr lIns="0" tIns="0" rIns="0" bIns="0">
                      <a:spAutoFit/>
                    </wps:bodyPr>
                  </wps:wsp>
                </a:graphicData>
              </a:graphic>
            </wp:anchor>
          </w:drawing>
        </mc:Choice>
        <mc:Fallback>
          <w:pict>
            <v:shape id="_x0000_s1033" type="#_x0000_t202" style="position:absolute;margin-left:57.800000000000004pt;margin-top:826.5pt;width:218.15000000000001pt;height:9.3499999999999996pt;z-index:-188744057;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2434" w:val="right"/>
                        <w:tab w:pos="4363" w:val="right"/>
                      </w:tabs>
                      <w:bidi w:val="0"/>
                      <w:spacing w:before="0" w:after="0" w:line="240" w:lineRule="auto"/>
                      <w:ind w:left="0" w:right="0" w:firstLine="0"/>
                      <w:jc w:val="left"/>
                      <w:rPr>
                        <w:sz w:val="11"/>
                        <w:szCs w:val="11"/>
                      </w:rPr>
                    </w:pPr>
                    <w:fldSimple w:instr=" PAGE \* MERGEFORMAT ">
                      <w:r>
                        <w:rPr>
                          <w:rStyle w:val="CharStyle5"/>
                          <w:rFonts w:ascii="Arial" w:eastAsia="Arial" w:hAnsi="Arial" w:cs="Arial"/>
                          <w:b/>
                          <w:bCs/>
                          <w:color w:val="4B414D"/>
                          <w:sz w:val="22"/>
                          <w:szCs w:val="22"/>
                        </w:rPr>
                        <w:t>#</w:t>
                      </w:r>
                    </w:fldSimple>
                    <w:r>
                      <w:rPr>
                        <w:rStyle w:val="CharStyle5"/>
                        <w:rFonts w:ascii="Arial" w:eastAsia="Arial" w:hAnsi="Arial" w:cs="Arial"/>
                        <w:b/>
                        <w:bCs/>
                        <w:color w:val="4B414D"/>
                        <w:sz w:val="22"/>
                        <w:szCs w:val="22"/>
                      </w:rPr>
                      <w:tab/>
                    </w:r>
                    <w:r>
                      <w:rPr>
                        <w:rStyle w:val="CharStyle5"/>
                        <w:rFonts w:ascii="Arial" w:eastAsia="Arial" w:hAnsi="Arial" w:cs="Arial"/>
                        <w:color w:val="8B838D"/>
                        <w:sz w:val="11"/>
                        <w:szCs w:val="11"/>
                      </w:rPr>
                      <w:t xml:space="preserve">HI-FI WORLD </w:t>
                    </w:r>
                    <w:r>
                      <w:rPr>
                        <w:rStyle w:val="CharStyle5"/>
                        <w:rFonts w:ascii="Arial" w:eastAsia="Arial" w:hAnsi="Arial" w:cs="Arial"/>
                        <w:color w:val="4B414D"/>
                        <w:sz w:val="11"/>
                        <w:szCs w:val="11"/>
                      </w:rPr>
                      <w:t>APRIL 2012</w:t>
                      <w:tab/>
                    </w:r>
                    <w:r>
                      <w:rPr>
                        <w:rStyle w:val="CharStyle5"/>
                        <w:rFonts w:ascii="Arial" w:eastAsia="Arial" w:hAnsi="Arial" w:cs="Arial"/>
                        <w:color w:val="8B838D"/>
                        <w:sz w:val="11"/>
                        <w:szCs w:val="11"/>
                      </w:rPr>
                      <w:t>www.hi-fiworld.co.uk</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3674110</wp:posOffset>
              </wp:positionH>
              <wp:positionV relativeFrom="page">
                <wp:posOffset>10467340</wp:posOffset>
              </wp:positionV>
              <wp:extent cx="2782570" cy="115570"/>
              <wp:wrapNone/>
              <wp:docPr id="113" name="Shape 113"/>
              <a:graphic xmlns:a="http://schemas.openxmlformats.org/drawingml/2006/main">
                <a:graphicData uri="http://schemas.microsoft.com/office/word/2010/wordprocessingShape">
                  <wps:wsp>
                    <wps:cNvSpPr txBox="1"/>
                    <wps:spPr>
                      <a:xfrm>
                        <a:ext cx="2782570" cy="115570"/>
                      </a:xfrm>
                      <a:prstGeom prst="rect"/>
                      <a:noFill/>
                    </wps:spPr>
                    <wps:txbx>
                      <w:txbxContent>
                        <w:p>
                          <w:pPr>
                            <w:pStyle w:val="Style4"/>
                            <w:keepNext w:val="0"/>
                            <w:keepLines w:val="0"/>
                            <w:widowControl w:val="0"/>
                            <w:shd w:val="clear" w:color="auto" w:fill="auto"/>
                            <w:tabs>
                              <w:tab w:pos="3370" w:val="right"/>
                              <w:tab w:pos="4382" w:val="right"/>
                            </w:tabs>
                            <w:bidi w:val="0"/>
                            <w:spacing w:before="0" w:after="0" w:line="240" w:lineRule="auto"/>
                            <w:ind w:left="0" w:right="0" w:firstLine="0"/>
                            <w:jc w:val="left"/>
                            <w:rPr>
                              <w:sz w:val="22"/>
                              <w:szCs w:val="22"/>
                            </w:rPr>
                          </w:pPr>
                          <w:r>
                            <w:rPr>
                              <w:rStyle w:val="CharStyle5"/>
                              <w:rFonts w:ascii="Arial" w:eastAsia="Arial" w:hAnsi="Arial" w:cs="Arial"/>
                              <w:color w:val="746D79"/>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746D79"/>
                              <w:sz w:val="11"/>
                              <w:szCs w:val="11"/>
                            </w:rPr>
                            <w:t>HI-FI WORLD</w:t>
                            <w:tab/>
                          </w:r>
                          <w:fldSimple w:instr=" PAGE \* MERGEFORMAT ">
                            <w:r>
                              <w:rPr>
                                <w:rStyle w:val="CharStyle5"/>
                                <w:rFonts w:ascii="Arial" w:eastAsia="Arial" w:hAnsi="Arial" w:cs="Arial"/>
                                <w:b/>
                                <w:bCs/>
                                <w:color w:val="4B414D"/>
                                <w:sz w:val="22"/>
                                <w:szCs w:val="22"/>
                              </w:rPr>
                              <w:t>#</w:t>
                            </w:r>
                          </w:fldSimple>
                        </w:p>
                      </w:txbxContent>
                    </wps:txbx>
                    <wps:bodyPr lIns="0" tIns="0" rIns="0" bIns="0">
                      <a:spAutoFit/>
                    </wps:bodyPr>
                  </wps:wsp>
                </a:graphicData>
              </a:graphic>
            </wp:anchor>
          </w:drawing>
        </mc:Choice>
        <mc:Fallback>
          <w:pict>
            <v:shape id="_x0000_s1139" type="#_x0000_t202" style="position:absolute;margin-left:289.30000000000001pt;margin-top:824.20000000000005pt;width:219.09999999999999pt;height:9.0999999999999996pt;z-index:-188744049;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3370" w:val="right"/>
                        <w:tab w:pos="4382" w:val="right"/>
                      </w:tabs>
                      <w:bidi w:val="0"/>
                      <w:spacing w:before="0" w:after="0" w:line="240" w:lineRule="auto"/>
                      <w:ind w:left="0" w:right="0" w:firstLine="0"/>
                      <w:jc w:val="left"/>
                      <w:rPr>
                        <w:sz w:val="22"/>
                        <w:szCs w:val="22"/>
                      </w:rPr>
                    </w:pPr>
                    <w:r>
                      <w:rPr>
                        <w:rStyle w:val="CharStyle5"/>
                        <w:rFonts w:ascii="Arial" w:eastAsia="Arial" w:hAnsi="Arial" w:cs="Arial"/>
                        <w:color w:val="746D79"/>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746D79"/>
                        <w:sz w:val="11"/>
                        <w:szCs w:val="11"/>
                      </w:rPr>
                      <w:t>HI-FI WORLD</w:t>
                      <w:tab/>
                    </w:r>
                    <w:fldSimple w:instr=" PAGE \* MERGEFORMAT ">
                      <w:r>
                        <w:rPr>
                          <w:rStyle w:val="CharStyle5"/>
                          <w:rFonts w:ascii="Arial" w:eastAsia="Arial" w:hAnsi="Arial" w:cs="Arial"/>
                          <w:b/>
                          <w:bCs/>
                          <w:color w:val="4B414D"/>
                          <w:sz w:val="22"/>
                          <w:szCs w:val="22"/>
                        </w:rPr>
                        <w:t>#</w:t>
                      </w:r>
                    </w:fldSimple>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3674110</wp:posOffset>
              </wp:positionH>
              <wp:positionV relativeFrom="page">
                <wp:posOffset>10467340</wp:posOffset>
              </wp:positionV>
              <wp:extent cx="2782570" cy="115570"/>
              <wp:wrapNone/>
              <wp:docPr id="117" name="Shape 117"/>
              <a:graphic xmlns:a="http://schemas.openxmlformats.org/drawingml/2006/main">
                <a:graphicData uri="http://schemas.microsoft.com/office/word/2010/wordprocessingShape">
                  <wps:wsp>
                    <wps:cNvSpPr txBox="1"/>
                    <wps:spPr>
                      <a:xfrm>
                        <a:ext cx="2782570" cy="115570"/>
                      </a:xfrm>
                      <a:prstGeom prst="rect"/>
                      <a:noFill/>
                    </wps:spPr>
                    <wps:txbx>
                      <w:txbxContent>
                        <w:p>
                          <w:pPr>
                            <w:pStyle w:val="Style4"/>
                            <w:keepNext w:val="0"/>
                            <w:keepLines w:val="0"/>
                            <w:widowControl w:val="0"/>
                            <w:shd w:val="clear" w:color="auto" w:fill="auto"/>
                            <w:tabs>
                              <w:tab w:pos="3370" w:val="right"/>
                              <w:tab w:pos="4382" w:val="right"/>
                            </w:tabs>
                            <w:bidi w:val="0"/>
                            <w:spacing w:before="0" w:after="0" w:line="240" w:lineRule="auto"/>
                            <w:ind w:left="0" w:right="0" w:firstLine="0"/>
                            <w:jc w:val="left"/>
                            <w:rPr>
                              <w:sz w:val="22"/>
                              <w:szCs w:val="22"/>
                            </w:rPr>
                          </w:pPr>
                          <w:r>
                            <w:rPr>
                              <w:rStyle w:val="CharStyle5"/>
                              <w:rFonts w:ascii="Arial" w:eastAsia="Arial" w:hAnsi="Arial" w:cs="Arial"/>
                              <w:color w:val="746D79"/>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746D79"/>
                              <w:sz w:val="11"/>
                              <w:szCs w:val="11"/>
                            </w:rPr>
                            <w:t>HI-FI WORLD</w:t>
                            <w:tab/>
                          </w:r>
                          <w:fldSimple w:instr=" PAGE \* MERGEFORMAT ">
                            <w:r>
                              <w:rPr>
                                <w:rStyle w:val="CharStyle5"/>
                                <w:rFonts w:ascii="Arial" w:eastAsia="Arial" w:hAnsi="Arial" w:cs="Arial"/>
                                <w:b/>
                                <w:bCs/>
                                <w:color w:val="4B414D"/>
                                <w:sz w:val="22"/>
                                <w:szCs w:val="22"/>
                              </w:rPr>
                              <w:t>#</w:t>
                            </w:r>
                          </w:fldSimple>
                        </w:p>
                      </w:txbxContent>
                    </wps:txbx>
                    <wps:bodyPr lIns="0" tIns="0" rIns="0" bIns="0">
                      <a:spAutoFit/>
                    </wps:bodyPr>
                  </wps:wsp>
                </a:graphicData>
              </a:graphic>
            </wp:anchor>
          </w:drawing>
        </mc:Choice>
        <mc:Fallback>
          <w:pict>
            <v:shape id="_x0000_s1143" type="#_x0000_t202" style="position:absolute;margin-left:289.30000000000001pt;margin-top:824.20000000000005pt;width:219.09999999999999pt;height:9.0999999999999996pt;z-index:-188744045;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3370" w:val="right"/>
                        <w:tab w:pos="4382" w:val="right"/>
                      </w:tabs>
                      <w:bidi w:val="0"/>
                      <w:spacing w:before="0" w:after="0" w:line="240" w:lineRule="auto"/>
                      <w:ind w:left="0" w:right="0" w:firstLine="0"/>
                      <w:jc w:val="left"/>
                      <w:rPr>
                        <w:sz w:val="22"/>
                        <w:szCs w:val="22"/>
                      </w:rPr>
                    </w:pPr>
                    <w:r>
                      <w:rPr>
                        <w:rStyle w:val="CharStyle5"/>
                        <w:rFonts w:ascii="Arial" w:eastAsia="Arial" w:hAnsi="Arial" w:cs="Arial"/>
                        <w:color w:val="746D79"/>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746D79"/>
                        <w:sz w:val="11"/>
                        <w:szCs w:val="11"/>
                      </w:rPr>
                      <w:t>HI-FI WORLD</w:t>
                      <w:tab/>
                    </w:r>
                    <w:fldSimple w:instr=" PAGE \* MERGEFORMAT ">
                      <w:r>
                        <w:rPr>
                          <w:rStyle w:val="CharStyle5"/>
                          <w:rFonts w:ascii="Arial" w:eastAsia="Arial" w:hAnsi="Arial" w:cs="Arial"/>
                          <w:b/>
                          <w:bCs/>
                          <w:color w:val="4B414D"/>
                          <w:sz w:val="22"/>
                          <w:szCs w:val="22"/>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3721100</wp:posOffset>
              </wp:positionH>
              <wp:positionV relativeFrom="page">
                <wp:posOffset>10466070</wp:posOffset>
              </wp:positionV>
              <wp:extent cx="2785745" cy="115570"/>
              <wp:wrapNone/>
              <wp:docPr id="141" name="Shape 141"/>
              <a:graphic xmlns:a="http://schemas.openxmlformats.org/drawingml/2006/main">
                <a:graphicData uri="http://schemas.microsoft.com/office/word/2010/wordprocessingShape">
                  <wps:wsp>
                    <wps:cNvSpPr txBox="1"/>
                    <wps:spPr>
                      <a:xfrm>
                        <a:ext cx="2785745" cy="115570"/>
                      </a:xfrm>
                      <a:prstGeom prst="rect"/>
                      <a:noFill/>
                    </wps:spPr>
                    <wps:txbx>
                      <w:txbxContent>
                        <w:p>
                          <w:pPr>
                            <w:pStyle w:val="Style4"/>
                            <w:keepNext w:val="0"/>
                            <w:keepLines w:val="0"/>
                            <w:widowControl w:val="0"/>
                            <w:shd w:val="clear" w:color="auto" w:fill="auto"/>
                            <w:tabs>
                              <w:tab w:pos="3365" w:val="right"/>
                              <w:tab w:pos="4387"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wps:txbx>
                    <wps:bodyPr lIns="0" tIns="0" rIns="0" bIns="0">
                      <a:spAutoFit/>
                    </wps:bodyPr>
                  </wps:wsp>
                </a:graphicData>
              </a:graphic>
            </wp:anchor>
          </w:drawing>
        </mc:Choice>
        <mc:Fallback>
          <w:pict>
            <v:shape id="_x0000_s1167" type="#_x0000_t202" style="position:absolute;margin-left:293.pt;margin-top:824.10000000000002pt;width:219.34999999999999pt;height:9.0999999999999996pt;z-index:-188744039;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3365" w:val="right"/>
                        <w:tab w:pos="4387"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3721100</wp:posOffset>
              </wp:positionH>
              <wp:positionV relativeFrom="page">
                <wp:posOffset>10466070</wp:posOffset>
              </wp:positionV>
              <wp:extent cx="2785745" cy="115570"/>
              <wp:wrapNone/>
              <wp:docPr id="143" name="Shape 143"/>
              <a:graphic xmlns:a="http://schemas.openxmlformats.org/drawingml/2006/main">
                <a:graphicData uri="http://schemas.microsoft.com/office/word/2010/wordprocessingShape">
                  <wps:wsp>
                    <wps:cNvSpPr txBox="1"/>
                    <wps:spPr>
                      <a:xfrm>
                        <a:ext cx="2785745" cy="115570"/>
                      </a:xfrm>
                      <a:prstGeom prst="rect"/>
                      <a:noFill/>
                    </wps:spPr>
                    <wps:txbx>
                      <w:txbxContent>
                        <w:p>
                          <w:pPr>
                            <w:pStyle w:val="Style4"/>
                            <w:keepNext w:val="0"/>
                            <w:keepLines w:val="0"/>
                            <w:widowControl w:val="0"/>
                            <w:shd w:val="clear" w:color="auto" w:fill="auto"/>
                            <w:tabs>
                              <w:tab w:pos="3365" w:val="right"/>
                              <w:tab w:pos="4387"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wps:txbx>
                    <wps:bodyPr lIns="0" tIns="0" rIns="0" bIns="0">
                      <a:spAutoFit/>
                    </wps:bodyPr>
                  </wps:wsp>
                </a:graphicData>
              </a:graphic>
            </wp:anchor>
          </w:drawing>
        </mc:Choice>
        <mc:Fallback>
          <w:pict>
            <v:shape id="_x0000_s1169" type="#_x0000_t202" style="position:absolute;margin-left:293.pt;margin-top:824.10000000000002pt;width:219.34999999999999pt;height:9.0999999999999996pt;z-index:-188744037;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3365" w:val="right"/>
                        <w:tab w:pos="4387" w:val="right"/>
                      </w:tabs>
                      <w:bidi w:val="0"/>
                      <w:spacing w:before="0" w:after="0" w:line="240" w:lineRule="auto"/>
                      <w:ind w:left="0" w:right="0" w:firstLine="0"/>
                      <w:jc w:val="left"/>
                      <w:rPr>
                        <w:sz w:val="22"/>
                        <w:szCs w:val="22"/>
                      </w:rPr>
                    </w:pPr>
                    <w:r>
                      <w:rPr>
                        <w:rStyle w:val="CharStyle5"/>
                        <w:rFonts w:ascii="Arial" w:eastAsia="Arial" w:hAnsi="Arial" w:cs="Arial"/>
                        <w:color w:val="A39EA8"/>
                        <w:sz w:val="11"/>
                        <w:szCs w:val="11"/>
                      </w:rPr>
                      <w:t>www.hi-fiworld.co.uk</w:t>
                      <w:tab/>
                    </w:r>
                    <w:r>
                      <w:rPr>
                        <w:rStyle w:val="CharStyle5"/>
                        <w:rFonts w:ascii="Arial" w:eastAsia="Arial" w:hAnsi="Arial" w:cs="Arial"/>
                        <w:color w:val="4B414D"/>
                        <w:sz w:val="11"/>
                        <w:szCs w:val="11"/>
                      </w:rPr>
                      <w:t xml:space="preserve">APRIL 2012 </w:t>
                    </w:r>
                    <w:r>
                      <w:rPr>
                        <w:rStyle w:val="CharStyle5"/>
                        <w:rFonts w:ascii="Arial" w:eastAsia="Arial" w:hAnsi="Arial" w:cs="Arial"/>
                        <w:color w:val="A39EA8"/>
                        <w:sz w:val="11"/>
                        <w:szCs w:val="11"/>
                      </w:rPr>
                      <w:t>HI-FI WORLD</w:t>
                      <w:tab/>
                    </w:r>
                    <w:fldSimple w:instr=" PAGE \* MERGEFORMAT ">
                      <w:r>
                        <w:rPr>
                          <w:rStyle w:val="CharStyle5"/>
                          <w:rFonts w:ascii="Arial" w:eastAsia="Arial" w:hAnsi="Arial" w:cs="Arial"/>
                          <w:b/>
                          <w:bCs/>
                          <w:color w:val="4B414D"/>
                          <w:sz w:val="22"/>
                          <w:szCs w:val="22"/>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5586095</wp:posOffset>
              </wp:positionH>
              <wp:positionV relativeFrom="page">
                <wp:posOffset>96520</wp:posOffset>
              </wp:positionV>
              <wp:extent cx="941705" cy="97790"/>
              <wp:wrapNone/>
              <wp:docPr id="1" name="Shape 1"/>
              <a:graphic xmlns:a="http://schemas.openxmlformats.org/drawingml/2006/main">
                <a:graphicData uri="http://schemas.microsoft.com/office/word/2010/wordprocessingShape">
                  <wps:wsp>
                    <wps:cNvSpPr txBox="1"/>
                    <wps:spPr>
                      <a:xfrm>
                        <a:ext cx="941705"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4B414D"/>
                              <w:sz w:val="22"/>
                              <w:szCs w:val="22"/>
                            </w:rPr>
                            <w:t>GROUP TEST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39.85000000000002pt;margin-top:7.6000000000000005pt;width:74.150000000000006pt;height:7.7000000000000002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4B414D"/>
                        <w:sz w:val="22"/>
                        <w:szCs w:val="22"/>
                      </w:rPr>
                      <w:t>GROUP TEST</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758825</wp:posOffset>
              </wp:positionH>
              <wp:positionV relativeFrom="page">
                <wp:posOffset>121920</wp:posOffset>
              </wp:positionV>
              <wp:extent cx="938530" cy="97790"/>
              <wp:wrapNone/>
              <wp:docPr id="5" name="Shape 5"/>
              <a:graphic xmlns:a="http://schemas.openxmlformats.org/drawingml/2006/main">
                <a:graphicData uri="http://schemas.microsoft.com/office/word/2010/wordprocessingShape">
                  <wps:wsp>
                    <wps:cNvSpPr txBox="1"/>
                    <wps:spPr>
                      <a:xfrm>
                        <a:ext cx="938530"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66585E"/>
                              <w:sz w:val="22"/>
                              <w:szCs w:val="22"/>
                              <w:lang w:val="cs-CZ" w:eastAsia="cs-CZ" w:bidi="cs-CZ"/>
                            </w:rPr>
                            <w:t xml:space="preserve">GROUP </w:t>
                          </w:r>
                          <w:r>
                            <w:rPr>
                              <w:rStyle w:val="CharStyle5"/>
                              <w:rFonts w:ascii="Arial" w:eastAsia="Arial" w:hAnsi="Arial" w:cs="Arial"/>
                              <w:b/>
                              <w:bCs/>
                              <w:color w:val="66585E"/>
                              <w:sz w:val="22"/>
                              <w:szCs w:val="22"/>
                            </w:rPr>
                            <w:t>TEST</w:t>
                          </w:r>
                        </w:p>
                      </w:txbxContent>
                    </wps:txbx>
                    <wps:bodyPr wrap="none" lIns="0" tIns="0" rIns="0" bIns="0">
                      <a:spAutoFit/>
                    </wps:bodyPr>
                  </wps:wsp>
                </a:graphicData>
              </a:graphic>
            </wp:anchor>
          </w:drawing>
        </mc:Choice>
        <mc:Fallback>
          <w:pict>
            <v:shape id="_x0000_s1031" type="#_x0000_t202" style="position:absolute;margin-left:59.75pt;margin-top:9.5999999999999996pt;width:73.900000000000006pt;height:7.7000000000000002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66585E"/>
                        <w:sz w:val="22"/>
                        <w:szCs w:val="22"/>
                        <w:lang w:val="cs-CZ" w:eastAsia="cs-CZ" w:bidi="cs-CZ"/>
                      </w:rPr>
                      <w:t xml:space="preserve">GROUP </w:t>
                    </w:r>
                    <w:r>
                      <w:rPr>
                        <w:rStyle w:val="CharStyle5"/>
                        <w:rFonts w:ascii="Arial" w:eastAsia="Arial" w:hAnsi="Arial" w:cs="Arial"/>
                        <w:b/>
                        <w:bCs/>
                        <w:color w:val="66585E"/>
                        <w:sz w:val="22"/>
                        <w:szCs w:val="22"/>
                      </w:rPr>
                      <w:t>TEST</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5615305</wp:posOffset>
              </wp:positionH>
              <wp:positionV relativeFrom="page">
                <wp:posOffset>113030</wp:posOffset>
              </wp:positionV>
              <wp:extent cx="941705" cy="97790"/>
              <wp:wrapNone/>
              <wp:docPr id="111" name="Shape 111"/>
              <a:graphic xmlns:a="http://schemas.openxmlformats.org/drawingml/2006/main">
                <a:graphicData uri="http://schemas.microsoft.com/office/word/2010/wordprocessingShape">
                  <wps:wsp>
                    <wps:cNvSpPr txBox="1"/>
                    <wps:spPr>
                      <a:xfrm>
                        <a:ext cx="941705"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302225"/>
                              <w:sz w:val="22"/>
                              <w:szCs w:val="22"/>
                              <w:lang w:val="cs-CZ" w:eastAsia="cs-CZ" w:bidi="cs-CZ"/>
                            </w:rPr>
                            <w:t xml:space="preserve">GROUP </w:t>
                          </w:r>
                          <w:r>
                            <w:rPr>
                              <w:rStyle w:val="CharStyle5"/>
                              <w:rFonts w:ascii="Arial" w:eastAsia="Arial" w:hAnsi="Arial" w:cs="Arial"/>
                              <w:b/>
                              <w:bCs/>
                              <w:color w:val="302225"/>
                              <w:sz w:val="22"/>
                              <w:szCs w:val="22"/>
                            </w:rPr>
                            <w:t>TEST</w:t>
                          </w:r>
                        </w:p>
                      </w:txbxContent>
                    </wps:txbx>
                    <wps:bodyPr wrap="none" lIns="0" tIns="0" rIns="0" bIns="0">
                      <a:spAutoFit/>
                    </wps:bodyPr>
                  </wps:wsp>
                </a:graphicData>
              </a:graphic>
            </wp:anchor>
          </w:drawing>
        </mc:Choice>
        <mc:Fallback>
          <w:pict>
            <v:shape id="_x0000_s1137" type="#_x0000_t202" style="position:absolute;margin-left:442.15000000000003pt;margin-top:8.9000000000000004pt;width:74.150000000000006pt;height:7.7000000000000002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302225"/>
                        <w:sz w:val="22"/>
                        <w:szCs w:val="22"/>
                        <w:lang w:val="cs-CZ" w:eastAsia="cs-CZ" w:bidi="cs-CZ"/>
                      </w:rPr>
                      <w:t xml:space="preserve">GROUP </w:t>
                    </w:r>
                    <w:r>
                      <w:rPr>
                        <w:rStyle w:val="CharStyle5"/>
                        <w:rFonts w:ascii="Arial" w:eastAsia="Arial" w:hAnsi="Arial" w:cs="Arial"/>
                        <w:b/>
                        <w:bCs/>
                        <w:color w:val="302225"/>
                        <w:sz w:val="22"/>
                        <w:szCs w:val="22"/>
                      </w:rPr>
                      <w:t>TEST</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5615305</wp:posOffset>
              </wp:positionH>
              <wp:positionV relativeFrom="page">
                <wp:posOffset>113030</wp:posOffset>
              </wp:positionV>
              <wp:extent cx="941705" cy="97790"/>
              <wp:wrapNone/>
              <wp:docPr id="115" name="Shape 115"/>
              <a:graphic xmlns:a="http://schemas.openxmlformats.org/drawingml/2006/main">
                <a:graphicData uri="http://schemas.microsoft.com/office/word/2010/wordprocessingShape">
                  <wps:wsp>
                    <wps:cNvSpPr txBox="1"/>
                    <wps:spPr>
                      <a:xfrm>
                        <a:ext cx="941705"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302225"/>
                              <w:sz w:val="22"/>
                              <w:szCs w:val="22"/>
                              <w:lang w:val="cs-CZ" w:eastAsia="cs-CZ" w:bidi="cs-CZ"/>
                            </w:rPr>
                            <w:t xml:space="preserve">GROUP </w:t>
                          </w:r>
                          <w:r>
                            <w:rPr>
                              <w:rStyle w:val="CharStyle5"/>
                              <w:rFonts w:ascii="Arial" w:eastAsia="Arial" w:hAnsi="Arial" w:cs="Arial"/>
                              <w:b/>
                              <w:bCs/>
                              <w:color w:val="302225"/>
                              <w:sz w:val="22"/>
                              <w:szCs w:val="22"/>
                            </w:rPr>
                            <w:t>TEST</w:t>
                          </w:r>
                        </w:p>
                      </w:txbxContent>
                    </wps:txbx>
                    <wps:bodyPr wrap="none" lIns="0" tIns="0" rIns="0" bIns="0">
                      <a:spAutoFit/>
                    </wps:bodyPr>
                  </wps:wsp>
                </a:graphicData>
              </a:graphic>
            </wp:anchor>
          </w:drawing>
        </mc:Choice>
        <mc:Fallback>
          <w:pict>
            <v:shape id="_x0000_s1141" type="#_x0000_t202" style="position:absolute;margin-left:442.15000000000003pt;margin-top:8.9000000000000004pt;width:74.150000000000006pt;height:7.7000000000000002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rFonts w:ascii="Arial" w:eastAsia="Arial" w:hAnsi="Arial" w:cs="Arial"/>
                        <w:b/>
                        <w:bCs/>
                        <w:color w:val="302225"/>
                        <w:sz w:val="22"/>
                        <w:szCs w:val="22"/>
                        <w:lang w:val="cs-CZ" w:eastAsia="cs-CZ" w:bidi="cs-CZ"/>
                      </w:rPr>
                      <w:t xml:space="preserve">GROUP </w:t>
                    </w:r>
                    <w:r>
                      <w:rPr>
                        <w:rStyle w:val="CharStyle5"/>
                        <w:rFonts w:ascii="Arial" w:eastAsia="Arial" w:hAnsi="Arial" w:cs="Arial"/>
                        <w:b/>
                        <w:bCs/>
                        <w:color w:val="302225"/>
                        <w:sz w:val="22"/>
                        <w:szCs w:val="22"/>
                      </w:rPr>
                      <w:t>TEST</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Heading #1_"/>
    <w:basedOn w:val="DefaultParagraphFont"/>
    <w:link w:val="Style2"/>
    <w:rPr>
      <w:rFonts w:ascii="Calibri" w:eastAsia="Calibri" w:hAnsi="Calibri" w:cs="Calibri"/>
      <w:b/>
      <w:bCs/>
      <w:i w:val="0"/>
      <w:iCs w:val="0"/>
      <w:smallCaps w:val="0"/>
      <w:strike w:val="0"/>
      <w:color w:val="8192CF"/>
      <w:w w:val="70"/>
      <w:sz w:val="218"/>
      <w:szCs w:val="218"/>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Heading #4_"/>
    <w:basedOn w:val="DefaultParagraphFont"/>
    <w:link w:val="Style9"/>
    <w:rPr>
      <w:rFonts w:ascii="Arial" w:eastAsia="Arial" w:hAnsi="Arial" w:cs="Arial"/>
      <w:b/>
      <w:bCs/>
      <w:i w:val="0"/>
      <w:iCs w:val="0"/>
      <w:smallCaps w:val="0"/>
      <w:strike w:val="0"/>
      <w:color w:val="302225"/>
      <w:w w:val="70"/>
      <w:sz w:val="22"/>
      <w:szCs w:val="22"/>
      <w:u w:val="none"/>
    </w:rPr>
  </w:style>
  <w:style w:type="character" w:customStyle="1" w:styleId="CharStyle12">
    <w:name w:val="Picture caption_"/>
    <w:basedOn w:val="DefaultParagraphFont"/>
    <w:link w:val="Style11"/>
    <w:rPr>
      <w:rFonts w:ascii="Arial" w:eastAsia="Arial" w:hAnsi="Arial" w:cs="Arial"/>
      <w:b w:val="0"/>
      <w:bCs w:val="0"/>
      <w:i w:val="0"/>
      <w:iCs w:val="0"/>
      <w:smallCaps w:val="0"/>
      <w:strike w:val="0"/>
      <w:color w:val="EBEBEB"/>
      <w:sz w:val="15"/>
      <w:szCs w:val="15"/>
      <w:u w:val="none"/>
    </w:rPr>
  </w:style>
  <w:style w:type="character" w:customStyle="1" w:styleId="CharStyle15">
    <w:name w:val="Other_"/>
    <w:basedOn w:val="DefaultParagraphFont"/>
    <w:link w:val="Style14"/>
    <w:rPr>
      <w:rFonts w:ascii="Arial" w:eastAsia="Arial" w:hAnsi="Arial" w:cs="Arial"/>
      <w:b w:val="0"/>
      <w:bCs w:val="0"/>
      <w:i w:val="0"/>
      <w:iCs w:val="0"/>
      <w:smallCaps w:val="0"/>
      <w:strike w:val="0"/>
      <w:color w:val="4B414D"/>
      <w:sz w:val="15"/>
      <w:szCs w:val="15"/>
      <w:u w:val="none"/>
    </w:rPr>
  </w:style>
  <w:style w:type="character" w:customStyle="1" w:styleId="CharStyle18">
    <w:name w:val="Body text_"/>
    <w:basedOn w:val="DefaultParagraphFont"/>
    <w:link w:val="Style17"/>
    <w:rPr>
      <w:rFonts w:ascii="Arial" w:eastAsia="Arial" w:hAnsi="Arial" w:cs="Arial"/>
      <w:b w:val="0"/>
      <w:bCs w:val="0"/>
      <w:i w:val="0"/>
      <w:iCs w:val="0"/>
      <w:smallCaps w:val="0"/>
      <w:strike w:val="0"/>
      <w:color w:val="4B414D"/>
      <w:sz w:val="15"/>
      <w:szCs w:val="15"/>
      <w:u w:val="none"/>
    </w:rPr>
  </w:style>
  <w:style w:type="character" w:customStyle="1" w:styleId="CharStyle23">
    <w:name w:val="Body text (2)_"/>
    <w:basedOn w:val="DefaultParagraphFont"/>
    <w:link w:val="Style22"/>
    <w:rPr>
      <w:rFonts w:ascii="Arial" w:eastAsia="Arial" w:hAnsi="Arial" w:cs="Arial"/>
      <w:b w:val="0"/>
      <w:bCs w:val="0"/>
      <w:i/>
      <w:iCs/>
      <w:smallCaps w:val="0"/>
      <w:strike w:val="0"/>
      <w:color w:val="4B414D"/>
      <w:sz w:val="18"/>
      <w:szCs w:val="18"/>
      <w:u w:val="none"/>
    </w:rPr>
  </w:style>
  <w:style w:type="character" w:customStyle="1" w:styleId="CharStyle26">
    <w:name w:val="Heading #2_"/>
    <w:basedOn w:val="DefaultParagraphFont"/>
    <w:link w:val="Style25"/>
    <w:rPr>
      <w:rFonts w:ascii="Arial" w:eastAsia="Arial" w:hAnsi="Arial" w:cs="Arial"/>
      <w:b/>
      <w:bCs/>
      <w:i w:val="0"/>
      <w:iCs w:val="0"/>
      <w:smallCaps w:val="0"/>
      <w:strike w:val="0"/>
      <w:color w:val="99A4DE"/>
      <w:sz w:val="48"/>
      <w:szCs w:val="48"/>
      <w:u w:val="none"/>
      <w:lang w:val="cs-CZ" w:eastAsia="cs-CZ" w:bidi="cs-CZ"/>
    </w:rPr>
  </w:style>
  <w:style w:type="character" w:customStyle="1" w:styleId="CharStyle31">
    <w:name w:val="Heading #3_"/>
    <w:basedOn w:val="DefaultParagraphFont"/>
    <w:link w:val="Style30"/>
    <w:rPr>
      <w:rFonts w:ascii="Arial" w:eastAsia="Arial" w:hAnsi="Arial" w:cs="Arial"/>
      <w:b/>
      <w:bCs/>
      <w:i w:val="0"/>
      <w:iCs w:val="0"/>
      <w:smallCaps w:val="0"/>
      <w:strike w:val="0"/>
      <w:color w:val="4B414D"/>
      <w:u w:val="none"/>
    </w:rPr>
  </w:style>
  <w:style w:type="character" w:customStyle="1" w:styleId="CharStyle37">
    <w:name w:val="Table of contents_"/>
    <w:basedOn w:val="DefaultParagraphFont"/>
    <w:link w:val="Style36"/>
    <w:rPr>
      <w:rFonts w:ascii="Arial" w:eastAsia="Arial" w:hAnsi="Arial" w:cs="Arial"/>
      <w:b w:val="0"/>
      <w:bCs w:val="0"/>
      <w:i w:val="0"/>
      <w:iCs w:val="0"/>
      <w:smallCaps w:val="0"/>
      <w:strike w:val="0"/>
      <w:color w:val="EBEBEB"/>
      <w:sz w:val="15"/>
      <w:szCs w:val="15"/>
      <w:u w:val="none"/>
    </w:rPr>
  </w:style>
  <w:style w:type="character" w:customStyle="1" w:styleId="CharStyle56">
    <w:name w:val="Body text (3)_"/>
    <w:basedOn w:val="DefaultParagraphFont"/>
    <w:link w:val="Style55"/>
    <w:rPr>
      <w:rFonts w:ascii="Calibri" w:eastAsia="Calibri" w:hAnsi="Calibri" w:cs="Calibri"/>
      <w:b w:val="0"/>
      <w:bCs w:val="0"/>
      <w:i w:val="0"/>
      <w:iCs w:val="0"/>
      <w:smallCaps w:val="0"/>
      <w:strike w:val="0"/>
      <w:color w:val="4B414D"/>
      <w:sz w:val="19"/>
      <w:szCs w:val="19"/>
      <w:u w:val="none"/>
    </w:rPr>
  </w:style>
  <w:style w:type="paragraph" w:customStyle="1" w:styleId="Style2">
    <w:name w:val="Heading #1"/>
    <w:basedOn w:val="Normal"/>
    <w:link w:val="CharStyle3"/>
    <w:pPr>
      <w:widowControl w:val="0"/>
      <w:shd w:val="clear" w:color="auto" w:fill="auto"/>
      <w:spacing w:line="151" w:lineRule="auto"/>
      <w:outlineLvl w:val="0"/>
    </w:pPr>
    <w:rPr>
      <w:rFonts w:ascii="Calibri" w:eastAsia="Calibri" w:hAnsi="Calibri" w:cs="Calibri"/>
      <w:b/>
      <w:bCs/>
      <w:i w:val="0"/>
      <w:iCs w:val="0"/>
      <w:smallCaps w:val="0"/>
      <w:strike w:val="0"/>
      <w:color w:val="8192CF"/>
      <w:w w:val="70"/>
      <w:sz w:val="218"/>
      <w:szCs w:val="218"/>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Heading #4"/>
    <w:basedOn w:val="Normal"/>
    <w:link w:val="CharStyle10"/>
    <w:pPr>
      <w:widowControl w:val="0"/>
      <w:shd w:val="clear" w:color="auto" w:fill="auto"/>
      <w:outlineLvl w:val="3"/>
    </w:pPr>
    <w:rPr>
      <w:rFonts w:ascii="Arial" w:eastAsia="Arial" w:hAnsi="Arial" w:cs="Arial"/>
      <w:b/>
      <w:bCs/>
      <w:i w:val="0"/>
      <w:iCs w:val="0"/>
      <w:smallCaps w:val="0"/>
      <w:strike w:val="0"/>
      <w:color w:val="302225"/>
      <w:w w:val="70"/>
      <w:sz w:val="22"/>
      <w:szCs w:val="22"/>
      <w:u w:val="none"/>
    </w:rPr>
  </w:style>
  <w:style w:type="paragraph" w:customStyle="1" w:styleId="Style11">
    <w:name w:val="Picture caption"/>
    <w:basedOn w:val="Normal"/>
    <w:link w:val="CharStyle12"/>
    <w:pPr>
      <w:widowControl w:val="0"/>
      <w:shd w:val="clear" w:color="auto" w:fill="auto"/>
      <w:spacing w:line="276" w:lineRule="auto"/>
    </w:pPr>
    <w:rPr>
      <w:rFonts w:ascii="Arial" w:eastAsia="Arial" w:hAnsi="Arial" w:cs="Arial"/>
      <w:b w:val="0"/>
      <w:bCs w:val="0"/>
      <w:i w:val="0"/>
      <w:iCs w:val="0"/>
      <w:smallCaps w:val="0"/>
      <w:strike w:val="0"/>
      <w:color w:val="EBEBEB"/>
      <w:sz w:val="15"/>
      <w:szCs w:val="15"/>
      <w:u w:val="none"/>
    </w:rPr>
  </w:style>
  <w:style w:type="paragraph" w:customStyle="1" w:styleId="Style14">
    <w:name w:val="Other"/>
    <w:basedOn w:val="Normal"/>
    <w:link w:val="CharStyle15"/>
    <w:pPr>
      <w:widowControl w:val="0"/>
      <w:shd w:val="clear" w:color="auto" w:fill="auto"/>
      <w:spacing w:line="310" w:lineRule="auto"/>
    </w:pPr>
    <w:rPr>
      <w:rFonts w:ascii="Arial" w:eastAsia="Arial" w:hAnsi="Arial" w:cs="Arial"/>
      <w:b w:val="0"/>
      <w:bCs w:val="0"/>
      <w:i w:val="0"/>
      <w:iCs w:val="0"/>
      <w:smallCaps w:val="0"/>
      <w:strike w:val="0"/>
      <w:color w:val="4B414D"/>
      <w:sz w:val="15"/>
      <w:szCs w:val="15"/>
      <w:u w:val="none"/>
    </w:rPr>
  </w:style>
  <w:style w:type="paragraph" w:styleId="Style17">
    <w:name w:val="Body text"/>
    <w:basedOn w:val="Normal"/>
    <w:link w:val="CharStyle18"/>
    <w:qFormat/>
    <w:pPr>
      <w:widowControl w:val="0"/>
      <w:shd w:val="clear" w:color="auto" w:fill="auto"/>
      <w:spacing w:line="310" w:lineRule="auto"/>
    </w:pPr>
    <w:rPr>
      <w:rFonts w:ascii="Arial" w:eastAsia="Arial" w:hAnsi="Arial" w:cs="Arial"/>
      <w:b w:val="0"/>
      <w:bCs w:val="0"/>
      <w:i w:val="0"/>
      <w:iCs w:val="0"/>
      <w:smallCaps w:val="0"/>
      <w:strike w:val="0"/>
      <w:color w:val="4B414D"/>
      <w:sz w:val="15"/>
      <w:szCs w:val="15"/>
      <w:u w:val="none"/>
    </w:rPr>
  </w:style>
  <w:style w:type="paragraph" w:customStyle="1" w:styleId="Style22">
    <w:name w:val="Body text (2)"/>
    <w:basedOn w:val="Normal"/>
    <w:link w:val="CharStyle23"/>
    <w:pPr>
      <w:widowControl w:val="0"/>
      <w:shd w:val="clear" w:color="auto" w:fill="auto"/>
      <w:spacing w:line="266" w:lineRule="auto"/>
    </w:pPr>
    <w:rPr>
      <w:rFonts w:ascii="Arial" w:eastAsia="Arial" w:hAnsi="Arial" w:cs="Arial"/>
      <w:b w:val="0"/>
      <w:bCs w:val="0"/>
      <w:i/>
      <w:iCs/>
      <w:smallCaps w:val="0"/>
      <w:strike w:val="0"/>
      <w:color w:val="4B414D"/>
      <w:sz w:val="18"/>
      <w:szCs w:val="18"/>
      <w:u w:val="none"/>
    </w:rPr>
  </w:style>
  <w:style w:type="paragraph" w:customStyle="1" w:styleId="Style25">
    <w:name w:val="Heading #2"/>
    <w:basedOn w:val="Normal"/>
    <w:link w:val="CharStyle26"/>
    <w:pPr>
      <w:widowControl w:val="0"/>
      <w:shd w:val="clear" w:color="auto" w:fill="auto"/>
      <w:spacing w:after="20"/>
      <w:outlineLvl w:val="1"/>
    </w:pPr>
    <w:rPr>
      <w:rFonts w:ascii="Arial" w:eastAsia="Arial" w:hAnsi="Arial" w:cs="Arial"/>
      <w:b/>
      <w:bCs/>
      <w:i w:val="0"/>
      <w:iCs w:val="0"/>
      <w:smallCaps w:val="0"/>
      <w:strike w:val="0"/>
      <w:color w:val="99A4DE"/>
      <w:sz w:val="48"/>
      <w:szCs w:val="48"/>
      <w:u w:val="none"/>
      <w:lang w:val="cs-CZ" w:eastAsia="cs-CZ" w:bidi="cs-CZ"/>
    </w:rPr>
  </w:style>
  <w:style w:type="paragraph" w:customStyle="1" w:styleId="Style30">
    <w:name w:val="Heading #3"/>
    <w:basedOn w:val="Normal"/>
    <w:link w:val="CharStyle31"/>
    <w:pPr>
      <w:widowControl w:val="0"/>
      <w:shd w:val="clear" w:color="auto" w:fill="auto"/>
      <w:spacing w:line="322" w:lineRule="auto"/>
      <w:outlineLvl w:val="2"/>
    </w:pPr>
    <w:rPr>
      <w:rFonts w:ascii="Arial" w:eastAsia="Arial" w:hAnsi="Arial" w:cs="Arial"/>
      <w:b/>
      <w:bCs/>
      <w:i w:val="0"/>
      <w:iCs w:val="0"/>
      <w:smallCaps w:val="0"/>
      <w:strike w:val="0"/>
      <w:color w:val="4B414D"/>
      <w:u w:val="none"/>
    </w:rPr>
  </w:style>
  <w:style w:type="paragraph" w:customStyle="1" w:styleId="Style36">
    <w:name w:val="Table of contents"/>
    <w:basedOn w:val="Normal"/>
    <w:link w:val="CharStyle37"/>
    <w:pPr>
      <w:widowControl w:val="0"/>
      <w:shd w:val="clear" w:color="auto" w:fill="auto"/>
    </w:pPr>
    <w:rPr>
      <w:rFonts w:ascii="Arial" w:eastAsia="Arial" w:hAnsi="Arial" w:cs="Arial"/>
      <w:b w:val="0"/>
      <w:bCs w:val="0"/>
      <w:i w:val="0"/>
      <w:iCs w:val="0"/>
      <w:smallCaps w:val="0"/>
      <w:strike w:val="0"/>
      <w:color w:val="EBEBEB"/>
      <w:sz w:val="15"/>
      <w:szCs w:val="15"/>
      <w:u w:val="none"/>
    </w:rPr>
  </w:style>
  <w:style w:type="paragraph" w:customStyle="1" w:styleId="Style55">
    <w:name w:val="Body text (3)"/>
    <w:basedOn w:val="Normal"/>
    <w:link w:val="CharStyle56"/>
    <w:pPr>
      <w:widowControl w:val="0"/>
      <w:shd w:val="clear" w:color="auto" w:fill="auto"/>
      <w:spacing w:line="276" w:lineRule="auto"/>
    </w:pPr>
    <w:rPr>
      <w:rFonts w:ascii="Calibri" w:eastAsia="Calibri" w:hAnsi="Calibri" w:cs="Calibri"/>
      <w:b w:val="0"/>
      <w:bCs w:val="0"/>
      <w:i w:val="0"/>
      <w:iCs w:val="0"/>
      <w:smallCaps w:val="0"/>
      <w:strike w:val="0"/>
      <w:color w:val="4B414D"/>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png"/><Relationship Id="rId10" Type="http://schemas.openxmlformats.org/officeDocument/2006/relationships/image" Target="media/image1.pn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image" Target="media/image9.jpeg"/><Relationship Id="rId26" Type="http://schemas.openxmlformats.org/officeDocument/2006/relationships/image" Target="media/image9.jpeg" TargetMode="Externa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image" Target="media/image12.png"/><Relationship Id="rId32" Type="http://schemas.openxmlformats.org/officeDocument/2006/relationships/image" Target="media/image12.png" TargetMode="External"/><Relationship Id="rId33" Type="http://schemas.openxmlformats.org/officeDocument/2006/relationships/image" Target="media/image13.png"/><Relationship Id="rId34" Type="http://schemas.openxmlformats.org/officeDocument/2006/relationships/image" Target="media/image13.png" TargetMode="External"/><Relationship Id="rId35" Type="http://schemas.openxmlformats.org/officeDocument/2006/relationships/image" Target="media/image14.jpeg"/><Relationship Id="rId36" Type="http://schemas.openxmlformats.org/officeDocument/2006/relationships/image" Target="media/image14.jpeg" TargetMode="External"/><Relationship Id="rId37" Type="http://schemas.openxmlformats.org/officeDocument/2006/relationships/image" Target="media/image15.png"/><Relationship Id="rId38" Type="http://schemas.openxmlformats.org/officeDocument/2006/relationships/image" Target="media/image15.png" TargetMode="External"/><Relationship Id="rId39" Type="http://schemas.openxmlformats.org/officeDocument/2006/relationships/image" Target="media/image16.png"/><Relationship Id="rId40" Type="http://schemas.openxmlformats.org/officeDocument/2006/relationships/image" Target="media/image16.png" TargetMode="External"/><Relationship Id="rId41" Type="http://schemas.openxmlformats.org/officeDocument/2006/relationships/image" Target="media/image17.jpeg"/><Relationship Id="rId42" Type="http://schemas.openxmlformats.org/officeDocument/2006/relationships/image" Target="media/image17.jpeg" TargetMode="Externa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header" Target="header3.xml"/><Relationship Id="rId46" Type="http://schemas.openxmlformats.org/officeDocument/2006/relationships/footer" Target="footer3.xml"/><Relationship Id="rId47" Type="http://schemas.openxmlformats.org/officeDocument/2006/relationships/header" Target="header4.xml"/><Relationship Id="rId48" Type="http://schemas.openxmlformats.org/officeDocument/2006/relationships/footer" Target="footer4.xml"/><Relationship Id="rId49" Type="http://schemas.openxmlformats.org/officeDocument/2006/relationships/image" Target="media/image19.jpeg"/><Relationship Id="rId50" Type="http://schemas.openxmlformats.org/officeDocument/2006/relationships/image" Target="media/image19.jpeg" TargetMode="External"/><Relationship Id="rId51" Type="http://schemas.openxmlformats.org/officeDocument/2006/relationships/image" Target="media/image20.jpeg"/><Relationship Id="rId52" Type="http://schemas.openxmlformats.org/officeDocument/2006/relationships/image" Target="media/image20.jpeg" TargetMode="External"/><Relationship Id="rId53" Type="http://schemas.openxmlformats.org/officeDocument/2006/relationships/image" Target="media/image21.jpeg"/><Relationship Id="rId54" Type="http://schemas.openxmlformats.org/officeDocument/2006/relationships/image" Target="media/image21.jpeg" TargetMode="External"/><Relationship Id="rId55" Type="http://schemas.openxmlformats.org/officeDocument/2006/relationships/image" Target="media/image22.jpeg"/><Relationship Id="rId56" Type="http://schemas.openxmlformats.org/officeDocument/2006/relationships/image" Target="media/image22.jpeg" TargetMode="External"/><Relationship Id="rId57" Type="http://schemas.openxmlformats.org/officeDocument/2006/relationships/image" Target="media/image23.jpeg"/><Relationship Id="rId58" Type="http://schemas.openxmlformats.org/officeDocument/2006/relationships/image" Target="media/image23.jpeg" TargetMode="External"/><Relationship Id="rId59" Type="http://schemas.openxmlformats.org/officeDocument/2006/relationships/image" Target="media/image24.jpeg"/><Relationship Id="rId60" Type="http://schemas.openxmlformats.org/officeDocument/2006/relationships/image" Target="media/image24.jpeg" TargetMode="External"/><Relationship Id="rId61" Type="http://schemas.openxmlformats.org/officeDocument/2006/relationships/header" Target="header5.xml"/><Relationship Id="rId62" Type="http://schemas.openxmlformats.org/officeDocument/2006/relationships/footer" Target="footer5.xml"/><Relationship Id="rId63" Type="http://schemas.openxmlformats.org/officeDocument/2006/relationships/header" Target="header6.xml"/><Relationship Id="rId64" Type="http://schemas.openxmlformats.org/officeDocument/2006/relationships/footer" Target="footer6.xml"/></Relationships>
</file>